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B491D" w14:textId="77777777" w:rsidR="00D56485" w:rsidRPr="002A367D" w:rsidRDefault="003F3B79" w:rsidP="00D56485">
      <w:pPr>
        <w:pStyle w:val="Heading1"/>
        <w:jc w:val="center"/>
        <w:rPr>
          <w:rFonts w:asciiTheme="minorHAnsi" w:hAnsiTheme="minorHAnsi"/>
          <w:color w:val="FFFFFF"/>
          <w:sz w:val="36"/>
          <w:szCs w:val="36"/>
        </w:rPr>
      </w:pPr>
      <w:r w:rsidRPr="002A367D">
        <w:rPr>
          <w:rFonts w:asciiTheme="minorHAnsi" w:hAnsiTheme="minorHAnsi"/>
          <w:noProof/>
        </w:rPr>
        <w:drawing>
          <wp:anchor distT="0" distB="0" distL="114300" distR="114300" simplePos="0" relativeHeight="251658240" behindDoc="0" locked="0" layoutInCell="1" allowOverlap="1" wp14:anchorId="3D57CF71" wp14:editId="6CBDF020">
            <wp:simplePos x="0" y="0"/>
            <wp:positionH relativeFrom="column">
              <wp:posOffset>0</wp:posOffset>
            </wp:positionH>
            <wp:positionV relativeFrom="paragraph">
              <wp:posOffset>228600</wp:posOffset>
            </wp:positionV>
            <wp:extent cx="2026920" cy="1943100"/>
            <wp:effectExtent l="0" t="0" r="5080" b="1270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692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A0DDBD" w14:textId="77777777" w:rsidR="00D56485" w:rsidRPr="002A367D" w:rsidRDefault="00D56485" w:rsidP="00D56485">
      <w:pPr>
        <w:pStyle w:val="Heading1"/>
        <w:jc w:val="center"/>
        <w:rPr>
          <w:rFonts w:asciiTheme="minorHAnsi" w:hAnsiTheme="minorHAnsi" w:cs="Arial"/>
          <w:color w:val="FFFFFF"/>
          <w:sz w:val="36"/>
          <w:szCs w:val="36"/>
          <w:highlight w:val="darkMagenta"/>
        </w:rPr>
      </w:pPr>
    </w:p>
    <w:p w14:paraId="02676D56" w14:textId="77777777" w:rsidR="00D56485" w:rsidRPr="002A367D" w:rsidRDefault="00D56485" w:rsidP="00D56485">
      <w:pPr>
        <w:pStyle w:val="Heading1"/>
        <w:jc w:val="center"/>
        <w:rPr>
          <w:rFonts w:asciiTheme="minorHAnsi" w:hAnsiTheme="minorHAnsi" w:cs="Arial"/>
          <w:color w:val="FFFFFF"/>
          <w:sz w:val="36"/>
          <w:szCs w:val="36"/>
          <w:highlight w:val="darkMagenta"/>
        </w:rPr>
      </w:pPr>
    </w:p>
    <w:p w14:paraId="54DA2F44" w14:textId="77777777" w:rsidR="00D56485" w:rsidRPr="002A367D" w:rsidRDefault="00D56485" w:rsidP="00D56485">
      <w:pPr>
        <w:pStyle w:val="Heading1"/>
        <w:jc w:val="center"/>
        <w:rPr>
          <w:rFonts w:asciiTheme="minorHAnsi" w:hAnsiTheme="minorHAnsi" w:cs="Arial"/>
          <w:color w:val="FFFFFF"/>
          <w:sz w:val="36"/>
          <w:szCs w:val="36"/>
          <w:highlight w:val="darkMagenta"/>
        </w:rPr>
      </w:pPr>
    </w:p>
    <w:p w14:paraId="5154384B" w14:textId="77777777" w:rsidR="00D56485" w:rsidRPr="002A367D" w:rsidRDefault="00D56485" w:rsidP="00D56485">
      <w:pPr>
        <w:pStyle w:val="Heading1"/>
        <w:jc w:val="center"/>
        <w:rPr>
          <w:rFonts w:asciiTheme="minorHAnsi" w:hAnsiTheme="minorHAnsi" w:cs="Arial"/>
          <w:color w:val="FFFFFF"/>
          <w:sz w:val="36"/>
          <w:szCs w:val="36"/>
          <w:highlight w:val="darkMagenta"/>
        </w:rPr>
      </w:pPr>
      <w:r w:rsidRPr="002A367D">
        <w:rPr>
          <w:rFonts w:asciiTheme="minorHAnsi" w:hAnsiTheme="minorHAnsi" w:cs="Arial"/>
          <w:color w:val="FFFFFF"/>
          <w:sz w:val="36"/>
          <w:szCs w:val="36"/>
          <w:highlight w:val="darkMagenta"/>
        </w:rPr>
        <w:t>BEYOND WHAT WE DRINK</w:t>
      </w:r>
    </w:p>
    <w:p w14:paraId="27007801" w14:textId="77777777" w:rsidR="00D56485" w:rsidRPr="002A367D" w:rsidRDefault="00D56485" w:rsidP="00D56485">
      <w:pPr>
        <w:rPr>
          <w:rFonts w:asciiTheme="minorHAnsi" w:hAnsiTheme="minorHAnsi"/>
          <w:highlight w:val="darkMagenta"/>
        </w:rPr>
      </w:pPr>
    </w:p>
    <w:p w14:paraId="58088146" w14:textId="77777777" w:rsidR="00D56485" w:rsidRPr="002A367D" w:rsidRDefault="00D56485" w:rsidP="00D56485">
      <w:pPr>
        <w:rPr>
          <w:rFonts w:asciiTheme="minorHAnsi" w:hAnsiTheme="minorHAnsi"/>
          <w:highlight w:val="darkMagenta"/>
        </w:rPr>
      </w:pPr>
    </w:p>
    <w:p w14:paraId="59543C23" w14:textId="77777777" w:rsidR="00DE2EC0" w:rsidRPr="002A367D" w:rsidRDefault="00D56485" w:rsidP="00D56485">
      <w:pPr>
        <w:pStyle w:val="Heading1"/>
        <w:jc w:val="center"/>
        <w:rPr>
          <w:rFonts w:asciiTheme="minorHAnsi" w:hAnsiTheme="minorHAnsi" w:cs="Arial"/>
          <w:i/>
          <w:sz w:val="36"/>
          <w:szCs w:val="36"/>
        </w:rPr>
      </w:pPr>
      <w:r w:rsidRPr="002A367D">
        <w:rPr>
          <w:rFonts w:asciiTheme="minorHAnsi" w:hAnsiTheme="minorHAnsi" w:cs="Arial"/>
          <w:i/>
          <w:sz w:val="36"/>
          <w:szCs w:val="36"/>
        </w:rPr>
        <w:t>“The</w:t>
      </w:r>
      <w:r w:rsidRPr="002A367D">
        <w:rPr>
          <w:rFonts w:asciiTheme="minorHAnsi" w:hAnsiTheme="minorHAnsi" w:cs="Arial"/>
          <w:sz w:val="36"/>
          <w:szCs w:val="36"/>
        </w:rPr>
        <w:t xml:space="preserve"> </w:t>
      </w:r>
      <w:r w:rsidRPr="002A367D">
        <w:rPr>
          <w:rFonts w:asciiTheme="minorHAnsi" w:hAnsiTheme="minorHAnsi" w:cs="Arial"/>
          <w:i/>
          <w:sz w:val="36"/>
          <w:szCs w:val="36"/>
        </w:rPr>
        <w:t>essential beverages of health”</w:t>
      </w:r>
    </w:p>
    <w:p w14:paraId="0F93DF2A" w14:textId="77777777" w:rsidR="00DE2EC0" w:rsidRPr="002A367D" w:rsidRDefault="00DE2EC0" w:rsidP="00DE2EC0">
      <w:pPr>
        <w:rPr>
          <w:rFonts w:asciiTheme="minorHAnsi" w:hAnsiTheme="minorHAnsi"/>
          <w:b/>
          <w:bCs/>
          <w:sz w:val="28"/>
        </w:rPr>
      </w:pPr>
      <w:bookmarkStart w:id="0" w:name="_GoBack"/>
      <w:bookmarkEnd w:id="0"/>
    </w:p>
    <w:p w14:paraId="36E4F692" w14:textId="77777777" w:rsidR="00D56485" w:rsidRPr="002A367D" w:rsidRDefault="00D56485" w:rsidP="00DE2EC0">
      <w:pPr>
        <w:ind w:firstLine="720"/>
        <w:jc w:val="both"/>
        <w:rPr>
          <w:rFonts w:asciiTheme="minorHAnsi" w:hAnsiTheme="minorHAnsi" w:cs="Arial"/>
        </w:rPr>
      </w:pPr>
    </w:p>
    <w:p w14:paraId="08D40E3E" w14:textId="77777777" w:rsidR="00DE2EC0" w:rsidRPr="002A367D" w:rsidRDefault="00DE2EC0" w:rsidP="00DE2EC0">
      <w:pPr>
        <w:ind w:firstLine="720"/>
        <w:jc w:val="both"/>
        <w:rPr>
          <w:rFonts w:asciiTheme="minorHAnsi" w:hAnsiTheme="minorHAnsi" w:cs="Arial"/>
        </w:rPr>
      </w:pPr>
      <w:r w:rsidRPr="002A367D">
        <w:rPr>
          <w:rFonts w:asciiTheme="minorHAnsi" w:hAnsiTheme="minorHAnsi" w:cs="Arial"/>
        </w:rPr>
        <w:t xml:space="preserve">You can survive for weeks without food, but for only a matter of days without water.  Cells function in a fluid environment.  Without adequate fluids, cells can’t function.  Although fluid replacement is essential to life, each time fluid (or any other substance) is put into the body, </w:t>
      </w:r>
      <w:r w:rsidRPr="002A367D">
        <w:rPr>
          <w:rFonts w:asciiTheme="minorHAnsi" w:hAnsiTheme="minorHAnsi" w:cs="Arial"/>
          <w:b/>
          <w:i/>
        </w:rPr>
        <w:t>the body is stressed</w:t>
      </w:r>
      <w:r w:rsidRPr="002A367D">
        <w:rPr>
          <w:rFonts w:asciiTheme="minorHAnsi" w:hAnsiTheme="minorHAnsi" w:cs="Arial"/>
        </w:rPr>
        <w:t xml:space="preserve"> – it must change the way it is functioning to process the new substance.  Even water must be processed.  It stands to reason, then, in the pursuit of stress-reduction, you are better off when you choose drinks your body can handle with the least internal upheaval.</w:t>
      </w:r>
    </w:p>
    <w:p w14:paraId="4A3313C6" w14:textId="77777777" w:rsidR="00DE2EC0" w:rsidRPr="002A367D" w:rsidRDefault="00DE2EC0" w:rsidP="00DE2EC0">
      <w:pPr>
        <w:ind w:firstLine="720"/>
        <w:jc w:val="both"/>
        <w:rPr>
          <w:rFonts w:asciiTheme="minorHAnsi" w:hAnsiTheme="minorHAnsi" w:cs="Arial"/>
        </w:rPr>
      </w:pPr>
    </w:p>
    <w:p w14:paraId="248A7610" w14:textId="77777777" w:rsidR="00DE2EC0" w:rsidRPr="002A367D" w:rsidRDefault="00DE2EC0" w:rsidP="00DE2EC0">
      <w:pPr>
        <w:ind w:firstLine="720"/>
        <w:jc w:val="center"/>
        <w:rPr>
          <w:rFonts w:asciiTheme="minorHAnsi" w:hAnsiTheme="minorHAnsi" w:cs="Arial"/>
          <w:b/>
          <w:sz w:val="28"/>
          <w:szCs w:val="28"/>
        </w:rPr>
      </w:pPr>
      <w:r w:rsidRPr="002A367D">
        <w:rPr>
          <w:rFonts w:asciiTheme="minorHAnsi" w:hAnsiTheme="minorHAnsi" w:cs="Arial"/>
          <w:b/>
          <w:sz w:val="28"/>
          <w:szCs w:val="28"/>
        </w:rPr>
        <w:t>Suggested Daily Amount of Water = Half Your Body Weight in Ounces</w:t>
      </w:r>
    </w:p>
    <w:p w14:paraId="6EE00333" w14:textId="77777777" w:rsidR="00DE2EC0" w:rsidRPr="002A367D" w:rsidRDefault="00DE2EC0" w:rsidP="00DE2EC0">
      <w:pPr>
        <w:ind w:firstLine="720"/>
        <w:jc w:val="center"/>
        <w:rPr>
          <w:rFonts w:asciiTheme="minorHAnsi" w:hAnsiTheme="minorHAnsi" w:cs="Arial"/>
          <w:i/>
        </w:rPr>
      </w:pPr>
      <w:r w:rsidRPr="002A367D">
        <w:rPr>
          <w:rFonts w:asciiTheme="minorHAnsi" w:hAnsiTheme="minorHAnsi" w:cs="Arial"/>
          <w:i/>
        </w:rPr>
        <w:t>(</w:t>
      </w:r>
      <w:proofErr w:type="spellStart"/>
      <w:proofErr w:type="gramStart"/>
      <w:r w:rsidRPr="002A367D">
        <w:rPr>
          <w:rFonts w:asciiTheme="minorHAnsi" w:hAnsiTheme="minorHAnsi" w:cs="Arial"/>
          <w:i/>
        </w:rPr>
        <w:t>ie</w:t>
      </w:r>
      <w:proofErr w:type="spellEnd"/>
      <w:proofErr w:type="gramEnd"/>
      <w:r w:rsidRPr="002A367D">
        <w:rPr>
          <w:rFonts w:asciiTheme="minorHAnsi" w:hAnsiTheme="minorHAnsi" w:cs="Arial"/>
          <w:i/>
        </w:rPr>
        <w:t xml:space="preserve">: 200 </w:t>
      </w:r>
      <w:proofErr w:type="spellStart"/>
      <w:r w:rsidRPr="002A367D">
        <w:rPr>
          <w:rFonts w:asciiTheme="minorHAnsi" w:hAnsiTheme="minorHAnsi" w:cs="Arial"/>
          <w:i/>
        </w:rPr>
        <w:t>lb</w:t>
      </w:r>
      <w:proofErr w:type="spellEnd"/>
      <w:r w:rsidRPr="002A367D">
        <w:rPr>
          <w:rFonts w:asciiTheme="minorHAnsi" w:hAnsiTheme="minorHAnsi" w:cs="Arial"/>
          <w:i/>
        </w:rPr>
        <w:t xml:space="preserve"> man needs to drink 100 ounces of water every day)</w:t>
      </w:r>
    </w:p>
    <w:p w14:paraId="22E7AEFE" w14:textId="77777777" w:rsidR="00DE2EC0" w:rsidRPr="002A367D" w:rsidRDefault="00DE2EC0" w:rsidP="00DE2EC0">
      <w:pPr>
        <w:ind w:firstLine="720"/>
        <w:jc w:val="both"/>
        <w:rPr>
          <w:rFonts w:asciiTheme="minorHAnsi" w:hAnsiTheme="minorHAnsi" w:cs="Arial"/>
        </w:rPr>
      </w:pPr>
    </w:p>
    <w:p w14:paraId="2D311CAB" w14:textId="77777777" w:rsidR="00DE2EC0" w:rsidRPr="002A367D" w:rsidRDefault="00DE2EC0" w:rsidP="00DE2EC0">
      <w:pPr>
        <w:ind w:firstLine="720"/>
        <w:jc w:val="both"/>
        <w:rPr>
          <w:rFonts w:asciiTheme="minorHAnsi" w:hAnsiTheme="minorHAnsi" w:cs="Arial"/>
        </w:rPr>
      </w:pPr>
      <w:r w:rsidRPr="002A367D">
        <w:rPr>
          <w:rFonts w:asciiTheme="minorHAnsi" w:hAnsiTheme="minorHAnsi" w:cs="Arial"/>
        </w:rPr>
        <w:t xml:space="preserve">We can choose from a wide assortment of drinks.  Each has its own special effects.  Coffee, tea, and soft drinks are acid producers.  Simulated fruit drinks, either powdered or prepared and packaged to appeal to children, pack more sugar than a body needs at one gulping.  Alcoholic beverages both stimulate and depress the body, to say nothing of keeping you from functioning at your best.  </w:t>
      </w:r>
      <w:r w:rsidRPr="002A367D">
        <w:rPr>
          <w:rFonts w:asciiTheme="minorHAnsi" w:hAnsiTheme="minorHAnsi" w:cs="Arial"/>
          <w:b/>
          <w:i/>
        </w:rPr>
        <w:t xml:space="preserve">And milk is a </w:t>
      </w:r>
      <w:proofErr w:type="gramStart"/>
      <w:r w:rsidRPr="002A367D">
        <w:rPr>
          <w:rFonts w:asciiTheme="minorHAnsi" w:hAnsiTheme="minorHAnsi" w:cs="Arial"/>
          <w:b/>
          <w:i/>
        </w:rPr>
        <w:t>negatively-beneficial</w:t>
      </w:r>
      <w:proofErr w:type="gramEnd"/>
      <w:r w:rsidRPr="002A367D">
        <w:rPr>
          <w:rFonts w:asciiTheme="minorHAnsi" w:hAnsiTheme="minorHAnsi" w:cs="Arial"/>
          <w:b/>
          <w:i/>
        </w:rPr>
        <w:t xml:space="preserve"> high-protein food in liquid form.</w:t>
      </w:r>
      <w:r w:rsidR="002A367D" w:rsidRPr="002A367D">
        <w:rPr>
          <w:rFonts w:asciiTheme="minorHAnsi" w:hAnsiTheme="minorHAnsi" w:cs="Arial"/>
          <w:b/>
          <w:i/>
        </w:rPr>
        <w:t xml:space="preserve">  Avoid!</w:t>
      </w:r>
    </w:p>
    <w:p w14:paraId="50259028" w14:textId="77777777" w:rsidR="00DE2EC0" w:rsidRPr="002A367D" w:rsidRDefault="00DE2EC0" w:rsidP="00DE2EC0">
      <w:pPr>
        <w:jc w:val="both"/>
        <w:rPr>
          <w:rFonts w:asciiTheme="minorHAnsi" w:hAnsiTheme="minorHAnsi" w:cs="Arial"/>
        </w:rPr>
      </w:pPr>
    </w:p>
    <w:p w14:paraId="4C1825AC" w14:textId="77777777" w:rsidR="00DE2EC0" w:rsidRPr="002A367D" w:rsidRDefault="00DE2EC0" w:rsidP="00DE2EC0">
      <w:pPr>
        <w:ind w:firstLine="720"/>
        <w:jc w:val="both"/>
        <w:rPr>
          <w:rFonts w:asciiTheme="minorHAnsi" w:hAnsiTheme="minorHAnsi" w:cs="Arial"/>
        </w:rPr>
      </w:pPr>
      <w:r w:rsidRPr="002A367D">
        <w:rPr>
          <w:rFonts w:asciiTheme="minorHAnsi" w:hAnsiTheme="minorHAnsi" w:cs="Arial"/>
        </w:rPr>
        <w:t xml:space="preserve">The very best liquids for the body come from a diet heavy in vegetables and fruit.  Fruits and vegetables are convenient little packages of beneficial nutrients, minerals, fiber, and water all rolled into one.  And the water is fresh, pure water.  The plant has already filtered out the impurities.  </w:t>
      </w:r>
      <w:proofErr w:type="gramStart"/>
      <w:r w:rsidRPr="002A367D">
        <w:rPr>
          <w:rFonts w:asciiTheme="minorHAnsi" w:hAnsiTheme="minorHAnsi" w:cs="Arial"/>
        </w:rPr>
        <w:t>The water in plants is not only pure</w:t>
      </w:r>
      <w:proofErr w:type="gramEnd"/>
      <w:r w:rsidRPr="002A367D">
        <w:rPr>
          <w:rFonts w:asciiTheme="minorHAnsi" w:hAnsiTheme="minorHAnsi" w:cs="Arial"/>
        </w:rPr>
        <w:t xml:space="preserve">, </w:t>
      </w:r>
      <w:proofErr w:type="gramStart"/>
      <w:r w:rsidRPr="002A367D">
        <w:rPr>
          <w:rFonts w:asciiTheme="minorHAnsi" w:hAnsiTheme="minorHAnsi" w:cs="Arial"/>
        </w:rPr>
        <w:t>it is tasty</w:t>
      </w:r>
      <w:proofErr w:type="gramEnd"/>
      <w:r w:rsidRPr="002A367D">
        <w:rPr>
          <w:rFonts w:asciiTheme="minorHAnsi" w:hAnsiTheme="minorHAnsi" w:cs="Arial"/>
        </w:rPr>
        <w:t xml:space="preserve">.  The water captures the distinctive flavor of the plant itself.  The more food you eat from the vegetable kingdom, the less liquid you need to drink separately.  </w:t>
      </w:r>
      <w:r w:rsidRPr="002A367D">
        <w:rPr>
          <w:rFonts w:asciiTheme="minorHAnsi" w:hAnsiTheme="minorHAnsi" w:cs="Arial"/>
          <w:b/>
          <w:i/>
        </w:rPr>
        <w:t>Thirst during or just after meals means you are making wrong food choices.</w:t>
      </w:r>
    </w:p>
    <w:p w14:paraId="556A1AD7" w14:textId="77777777" w:rsidR="00DE2EC0" w:rsidRPr="002A367D" w:rsidRDefault="00DE2EC0" w:rsidP="00DE2EC0">
      <w:pPr>
        <w:jc w:val="both"/>
        <w:rPr>
          <w:rFonts w:asciiTheme="minorHAnsi" w:hAnsiTheme="minorHAnsi" w:cs="Arial"/>
        </w:rPr>
      </w:pPr>
      <w:r w:rsidRPr="002A367D">
        <w:rPr>
          <w:rFonts w:asciiTheme="minorHAnsi" w:hAnsiTheme="minorHAnsi" w:cs="Arial"/>
        </w:rPr>
        <w:tab/>
      </w:r>
    </w:p>
    <w:p w14:paraId="62947E66" w14:textId="77777777" w:rsidR="00DE2EC0" w:rsidRDefault="00DE2EC0" w:rsidP="00DE2EC0">
      <w:pPr>
        <w:ind w:firstLine="720"/>
        <w:jc w:val="both"/>
        <w:rPr>
          <w:rFonts w:asciiTheme="minorHAnsi" w:hAnsiTheme="minorHAnsi" w:cs="Arial"/>
        </w:rPr>
      </w:pPr>
      <w:r w:rsidRPr="002A367D">
        <w:rPr>
          <w:rFonts w:asciiTheme="minorHAnsi" w:hAnsiTheme="minorHAnsi" w:cs="Arial"/>
        </w:rPr>
        <w:t xml:space="preserve">As a practical matter, we all get thirsty.  The fluids lost through elimination, perspiration, and breathing must be replenished.  We need to drink fluids.  The most healthful beverages you can drink to satisfy this thirst are juices extracted from fresh fruits and vegetables and/or pure water.  Unfortunately, we have out-smarted ourselves with technology to the point that there isn’t any </w:t>
      </w:r>
      <w:r w:rsidRPr="002A367D">
        <w:rPr>
          <w:rFonts w:asciiTheme="minorHAnsi" w:hAnsiTheme="minorHAnsi" w:cs="Arial"/>
          <w:b/>
        </w:rPr>
        <w:t>“pure”</w:t>
      </w:r>
      <w:r w:rsidRPr="002A367D">
        <w:rPr>
          <w:rFonts w:asciiTheme="minorHAnsi" w:hAnsiTheme="minorHAnsi" w:cs="Arial"/>
        </w:rPr>
        <w:t xml:space="preserve"> water left occurring naturally on the earth.</w:t>
      </w:r>
    </w:p>
    <w:p w14:paraId="75C1F627" w14:textId="77777777" w:rsidR="002A367D" w:rsidRDefault="002A367D" w:rsidP="00DE2EC0">
      <w:pPr>
        <w:ind w:firstLine="720"/>
        <w:jc w:val="both"/>
        <w:rPr>
          <w:rFonts w:asciiTheme="minorHAnsi" w:hAnsiTheme="minorHAnsi" w:cs="Arial"/>
        </w:rPr>
      </w:pPr>
    </w:p>
    <w:p w14:paraId="2D0D33F9" w14:textId="77777777" w:rsidR="002A367D" w:rsidRPr="002A367D" w:rsidRDefault="002A367D" w:rsidP="002A367D">
      <w:pPr>
        <w:ind w:firstLine="720"/>
        <w:jc w:val="center"/>
        <w:rPr>
          <w:rFonts w:asciiTheme="minorHAnsi" w:hAnsiTheme="minorHAnsi" w:cs="Arial"/>
          <w:b/>
          <w:i/>
          <w:sz w:val="28"/>
          <w:szCs w:val="28"/>
        </w:rPr>
      </w:pPr>
      <w:r w:rsidRPr="002A367D">
        <w:rPr>
          <w:rFonts w:asciiTheme="minorHAnsi" w:hAnsiTheme="minorHAnsi" w:cs="Arial"/>
          <w:b/>
          <w:i/>
          <w:sz w:val="28"/>
          <w:szCs w:val="28"/>
        </w:rPr>
        <w:t>What Can We Drink</w:t>
      </w:r>
    </w:p>
    <w:p w14:paraId="6E8FB065" w14:textId="77777777" w:rsidR="00DE2EC0" w:rsidRPr="002A367D" w:rsidRDefault="00DE2EC0" w:rsidP="00DE2EC0">
      <w:pPr>
        <w:jc w:val="both"/>
        <w:rPr>
          <w:rFonts w:asciiTheme="minorHAnsi" w:hAnsiTheme="minorHAnsi" w:cs="Arial"/>
        </w:rPr>
      </w:pPr>
    </w:p>
    <w:p w14:paraId="196F03D6" w14:textId="77777777" w:rsidR="00DE2EC0" w:rsidRPr="002A367D" w:rsidRDefault="00DE2EC0" w:rsidP="00DE2EC0">
      <w:pPr>
        <w:ind w:firstLine="720"/>
        <w:jc w:val="both"/>
        <w:rPr>
          <w:rFonts w:asciiTheme="minorHAnsi" w:hAnsiTheme="minorHAnsi" w:cs="Arial"/>
        </w:rPr>
      </w:pPr>
      <w:r w:rsidRPr="002A367D">
        <w:rPr>
          <w:rFonts w:asciiTheme="minorHAnsi" w:hAnsiTheme="minorHAnsi" w:cs="Arial"/>
        </w:rPr>
        <w:t xml:space="preserve">So, when you reach for a glass of water, </w:t>
      </w:r>
      <w:r w:rsidRPr="002A367D">
        <w:rPr>
          <w:rFonts w:asciiTheme="minorHAnsi" w:hAnsiTheme="minorHAnsi" w:cs="Arial"/>
          <w:b/>
          <w:i/>
        </w:rPr>
        <w:t>reverse osmosis water is the most healthful choice.</w:t>
      </w:r>
      <w:r w:rsidRPr="002A367D">
        <w:rPr>
          <w:rFonts w:asciiTheme="minorHAnsi" w:hAnsiTheme="minorHAnsi" w:cs="Arial"/>
        </w:rPr>
        <w:t xml:space="preserve">  Water treated through this process is virtually free of contaminants and extraneous materials.  Distilled water is the next best alternative.  Yet by itself, distilled water is </w:t>
      </w:r>
      <w:r w:rsidRPr="002A367D">
        <w:rPr>
          <w:rFonts w:asciiTheme="minorHAnsi" w:hAnsiTheme="minorHAnsi" w:cs="Arial"/>
          <w:b/>
        </w:rPr>
        <w:t>“dead”</w:t>
      </w:r>
      <w:r w:rsidRPr="002A367D">
        <w:rPr>
          <w:rFonts w:asciiTheme="minorHAnsi" w:hAnsiTheme="minorHAnsi" w:cs="Arial"/>
        </w:rPr>
        <w:t>.  To revitalize distilled water, squeeze about a teaspoonful of FRESH lemon juice into it.  This brings “dead” water back to life and adds flavor.</w:t>
      </w:r>
    </w:p>
    <w:p w14:paraId="52F2E702" w14:textId="77777777" w:rsidR="00DE2EC0" w:rsidRPr="002A367D" w:rsidRDefault="00DE2EC0" w:rsidP="00DE2EC0">
      <w:pPr>
        <w:ind w:firstLine="720"/>
        <w:jc w:val="both"/>
        <w:rPr>
          <w:rFonts w:asciiTheme="minorHAnsi" w:hAnsiTheme="minorHAnsi" w:cs="Arial"/>
        </w:rPr>
      </w:pPr>
    </w:p>
    <w:p w14:paraId="4B950F64" w14:textId="77777777" w:rsidR="00DE2EC0" w:rsidRPr="002A367D" w:rsidRDefault="00DE2EC0" w:rsidP="00DE2EC0">
      <w:pPr>
        <w:ind w:firstLine="720"/>
        <w:jc w:val="both"/>
        <w:rPr>
          <w:rFonts w:asciiTheme="minorHAnsi" w:hAnsiTheme="minorHAnsi" w:cs="Arial"/>
        </w:rPr>
      </w:pPr>
    </w:p>
    <w:p w14:paraId="307C5D19" w14:textId="77777777" w:rsidR="00DE2EC0" w:rsidRPr="002A367D" w:rsidRDefault="00DE2EC0" w:rsidP="00DE2EC0">
      <w:pPr>
        <w:ind w:firstLine="720"/>
        <w:jc w:val="both"/>
        <w:rPr>
          <w:rFonts w:asciiTheme="minorHAnsi" w:hAnsiTheme="minorHAnsi" w:cs="Arial"/>
        </w:rPr>
      </w:pPr>
    </w:p>
    <w:p w14:paraId="2E0C65E5" w14:textId="77777777" w:rsidR="00DE2EC0" w:rsidRPr="002A367D" w:rsidRDefault="00DE2EC0" w:rsidP="00DE2EC0">
      <w:pPr>
        <w:ind w:firstLine="720"/>
        <w:jc w:val="both"/>
        <w:rPr>
          <w:rFonts w:asciiTheme="minorHAnsi" w:hAnsiTheme="minorHAnsi" w:cs="Arial"/>
        </w:rPr>
      </w:pPr>
    </w:p>
    <w:p w14:paraId="2CADC58E" w14:textId="77777777" w:rsidR="00DE2EC0" w:rsidRPr="002A367D" w:rsidRDefault="00DE2EC0" w:rsidP="00DE2EC0">
      <w:pPr>
        <w:ind w:firstLine="720"/>
        <w:jc w:val="both"/>
        <w:rPr>
          <w:rFonts w:asciiTheme="minorHAnsi" w:hAnsiTheme="minorHAnsi" w:cs="Arial"/>
        </w:rPr>
      </w:pPr>
    </w:p>
    <w:p w14:paraId="21809761" w14:textId="77777777" w:rsidR="00DE2EC0" w:rsidRPr="002A367D" w:rsidRDefault="00DE2EC0" w:rsidP="00DE2EC0">
      <w:pPr>
        <w:ind w:firstLine="720"/>
        <w:jc w:val="both"/>
        <w:rPr>
          <w:rFonts w:asciiTheme="minorHAnsi" w:hAnsiTheme="minorHAnsi" w:cs="Arial"/>
        </w:rPr>
      </w:pPr>
      <w:r w:rsidRPr="002A367D">
        <w:rPr>
          <w:rFonts w:asciiTheme="minorHAnsi" w:hAnsiTheme="minorHAnsi" w:cs="Arial"/>
        </w:rPr>
        <w:t xml:space="preserve">Of course, few of us are willing to drink nothing but water.  For a health-enhancing, thirst-quenching, pleasant-tasting, body-alkalizing beverage, the drink of choice is fresh fruit juice or fresh vegetable juice.  The ideal juice is prepared in your own home with a juicer.  </w:t>
      </w:r>
    </w:p>
    <w:p w14:paraId="5D3C1FF4" w14:textId="77777777" w:rsidR="00DE2EC0" w:rsidRPr="002A367D" w:rsidRDefault="00DE2EC0" w:rsidP="00DE2EC0">
      <w:pPr>
        <w:jc w:val="both"/>
        <w:rPr>
          <w:rFonts w:asciiTheme="minorHAnsi" w:hAnsiTheme="minorHAnsi" w:cs="Arial"/>
        </w:rPr>
      </w:pPr>
    </w:p>
    <w:p w14:paraId="66A2CAED" w14:textId="77777777" w:rsidR="00DE2EC0" w:rsidRPr="002A367D" w:rsidRDefault="00DE2EC0" w:rsidP="00DE2EC0">
      <w:pPr>
        <w:ind w:firstLine="720"/>
        <w:jc w:val="both"/>
        <w:rPr>
          <w:rFonts w:asciiTheme="minorHAnsi" w:hAnsiTheme="minorHAnsi" w:cs="Arial"/>
        </w:rPr>
      </w:pPr>
      <w:r w:rsidRPr="002A367D">
        <w:rPr>
          <w:rFonts w:asciiTheme="minorHAnsi" w:hAnsiTheme="minorHAnsi" w:cs="Arial"/>
        </w:rPr>
        <w:t>Freshly juiced vegetables and fruit are ideal for people who are too sick to process whole foods.  Carrot juice made from fresh, sweet carrots is more than merely a refreshing taste treat; carrot juice is one of the best sources of vital vitamins and usable neutralizing minerals.</w:t>
      </w:r>
    </w:p>
    <w:p w14:paraId="0E4FC689" w14:textId="77777777" w:rsidR="00DE2EC0" w:rsidRPr="002A367D" w:rsidRDefault="00DE2EC0" w:rsidP="00DE2EC0">
      <w:pPr>
        <w:jc w:val="both"/>
        <w:rPr>
          <w:rFonts w:asciiTheme="minorHAnsi" w:hAnsiTheme="minorHAnsi" w:cs="Arial"/>
        </w:rPr>
      </w:pPr>
    </w:p>
    <w:p w14:paraId="2580207B" w14:textId="77777777" w:rsidR="00DE2EC0" w:rsidRPr="002A367D" w:rsidRDefault="00DE2EC0" w:rsidP="00DE2EC0">
      <w:pPr>
        <w:ind w:firstLine="720"/>
        <w:jc w:val="both"/>
        <w:rPr>
          <w:rFonts w:asciiTheme="minorHAnsi" w:hAnsiTheme="minorHAnsi" w:cs="Arial"/>
        </w:rPr>
      </w:pPr>
      <w:r w:rsidRPr="002A367D">
        <w:rPr>
          <w:rFonts w:asciiTheme="minorHAnsi" w:hAnsiTheme="minorHAnsi" w:cs="Arial"/>
        </w:rPr>
        <w:t xml:space="preserve">The juice of fresh vegetables or fruits can be so appealing you may have a tendency to go overboard on the quantity you drink.  As with just about everything else in life, you can get too much of this good thing.  When vegetables or fruits have been reduced to juice form, you can drink a lot more carrots, apples, celery or other produce than you could ever eat at one sitting.  Too much juice may bring on symptoms of a cold – runny nose, cough – as the concentrated nutrients stimulate your body to cleanse itself of toxic materials.  Cleansing is good.  Rapid cleansing, you won’t like.  </w:t>
      </w:r>
    </w:p>
    <w:p w14:paraId="3F6AD6B1" w14:textId="77777777" w:rsidR="00DE2EC0" w:rsidRPr="002A367D" w:rsidRDefault="00DE2EC0" w:rsidP="00DE2EC0">
      <w:pPr>
        <w:jc w:val="both"/>
        <w:rPr>
          <w:rFonts w:asciiTheme="minorHAnsi" w:hAnsiTheme="minorHAnsi" w:cs="Arial"/>
        </w:rPr>
      </w:pPr>
    </w:p>
    <w:p w14:paraId="00BB0D23" w14:textId="77777777" w:rsidR="00DE2EC0" w:rsidRPr="002A367D" w:rsidRDefault="00DE2EC0" w:rsidP="00DE2EC0">
      <w:pPr>
        <w:ind w:firstLine="720"/>
        <w:jc w:val="both"/>
        <w:rPr>
          <w:rFonts w:asciiTheme="minorHAnsi" w:hAnsiTheme="minorHAnsi" w:cs="Arial"/>
        </w:rPr>
      </w:pPr>
      <w:r w:rsidRPr="002A367D">
        <w:rPr>
          <w:rFonts w:asciiTheme="minorHAnsi" w:hAnsiTheme="minorHAnsi" w:cs="Arial"/>
        </w:rPr>
        <w:t xml:space="preserve">Too much juice can also have an </w:t>
      </w:r>
      <w:r w:rsidRPr="002A367D">
        <w:rPr>
          <w:rFonts w:asciiTheme="minorHAnsi" w:hAnsiTheme="minorHAnsi" w:cs="Arial"/>
          <w:b/>
        </w:rPr>
        <w:t>“expansive”</w:t>
      </w:r>
      <w:r w:rsidRPr="002A367D">
        <w:rPr>
          <w:rFonts w:asciiTheme="minorHAnsi" w:hAnsiTheme="minorHAnsi" w:cs="Arial"/>
        </w:rPr>
        <w:t xml:space="preserve"> effect.  Not that your waistline expands, but you become “spacey” – you have difficulty focusing your attention.   </w:t>
      </w:r>
    </w:p>
    <w:p w14:paraId="22F39A1C" w14:textId="77777777" w:rsidR="00DE2EC0" w:rsidRPr="002A367D" w:rsidRDefault="00DE2EC0" w:rsidP="00DE2EC0">
      <w:pPr>
        <w:jc w:val="both"/>
        <w:rPr>
          <w:rFonts w:asciiTheme="minorHAnsi" w:hAnsiTheme="minorHAnsi" w:cs="Arial"/>
        </w:rPr>
      </w:pPr>
    </w:p>
    <w:p w14:paraId="766BE5F5" w14:textId="77777777" w:rsidR="00DE2EC0" w:rsidRPr="002A367D" w:rsidRDefault="00DE2EC0" w:rsidP="00DE2EC0">
      <w:pPr>
        <w:ind w:firstLine="720"/>
        <w:jc w:val="both"/>
        <w:rPr>
          <w:rFonts w:asciiTheme="minorHAnsi" w:hAnsiTheme="minorHAnsi" w:cs="Arial"/>
        </w:rPr>
      </w:pPr>
      <w:r w:rsidRPr="002A367D">
        <w:rPr>
          <w:rFonts w:asciiTheme="minorHAnsi" w:hAnsiTheme="minorHAnsi" w:cs="Arial"/>
        </w:rPr>
        <w:t xml:space="preserve">Children who drink large quantities of fruit juice can appear supercharged and out of control.  Too much juice poured into a small body can turn a normal, active child into </w:t>
      </w:r>
      <w:r w:rsidR="002A367D" w:rsidRPr="002A367D">
        <w:rPr>
          <w:rFonts w:asciiTheme="minorHAnsi" w:hAnsiTheme="minorHAnsi" w:cs="Arial"/>
        </w:rPr>
        <w:t>fireball</w:t>
      </w:r>
      <w:r w:rsidRPr="002A367D">
        <w:rPr>
          <w:rFonts w:asciiTheme="minorHAnsi" w:hAnsiTheme="minorHAnsi" w:cs="Arial"/>
        </w:rPr>
        <w:t xml:space="preserve"> frenzy.  As a rule of thumb, you should drink only as much fruit </w:t>
      </w:r>
      <w:proofErr w:type="gramStart"/>
      <w:r w:rsidRPr="002A367D">
        <w:rPr>
          <w:rFonts w:asciiTheme="minorHAnsi" w:hAnsiTheme="minorHAnsi" w:cs="Arial"/>
        </w:rPr>
        <w:t>juice</w:t>
      </w:r>
      <w:proofErr w:type="gramEnd"/>
      <w:r w:rsidRPr="002A367D">
        <w:rPr>
          <w:rFonts w:asciiTheme="minorHAnsi" w:hAnsiTheme="minorHAnsi" w:cs="Arial"/>
        </w:rPr>
        <w:t xml:space="preserve"> as you would get from eating your fill of the whole fruit.</w:t>
      </w:r>
      <w:r w:rsidR="002A367D" w:rsidRPr="002A367D">
        <w:rPr>
          <w:rFonts w:asciiTheme="minorHAnsi" w:hAnsiTheme="minorHAnsi" w:cs="Arial"/>
        </w:rPr>
        <w:t xml:space="preserve">  Also, ideally, mix your fresh juice with up to 50% water.  </w:t>
      </w:r>
    </w:p>
    <w:p w14:paraId="2461DFC7" w14:textId="77777777" w:rsidR="00DE2EC0" w:rsidRPr="002A367D" w:rsidRDefault="00DE2EC0" w:rsidP="00DE2EC0">
      <w:pPr>
        <w:jc w:val="both"/>
        <w:rPr>
          <w:rFonts w:asciiTheme="minorHAnsi" w:hAnsiTheme="minorHAnsi" w:cs="Arial"/>
        </w:rPr>
      </w:pPr>
    </w:p>
    <w:p w14:paraId="59D2A996" w14:textId="77777777" w:rsidR="00DE2EC0" w:rsidRPr="002A367D" w:rsidRDefault="00DE2EC0" w:rsidP="00DE2EC0">
      <w:pPr>
        <w:ind w:firstLine="720"/>
        <w:jc w:val="both"/>
        <w:rPr>
          <w:rFonts w:asciiTheme="minorHAnsi" w:hAnsiTheme="minorHAnsi" w:cs="Arial"/>
        </w:rPr>
      </w:pPr>
      <w:r w:rsidRPr="002A367D">
        <w:rPr>
          <w:rFonts w:asciiTheme="minorHAnsi" w:hAnsiTheme="minorHAnsi" w:cs="Arial"/>
        </w:rPr>
        <w:t>Beverages are not consumed by chance.  Conscious thought goes into choosing the type and quantity of liquids you drink.  Any beverage, which adds to the acidity of your body or artificially stimulates your body (and includes most man-made or processed drinks), puts undue physiological stress on your body.  “Incorrect” drinking choices compounded by other “incorrect” choices can</w:t>
      </w:r>
      <w:r w:rsidR="002A367D" w:rsidRPr="002A367D">
        <w:rPr>
          <w:rFonts w:asciiTheme="minorHAnsi" w:hAnsiTheme="minorHAnsi" w:cs="Arial"/>
        </w:rPr>
        <w:t xml:space="preserve"> contribute to chronic symptoms</w:t>
      </w:r>
      <w:proofErr w:type="gramStart"/>
      <w:r w:rsidR="002A367D" w:rsidRPr="002A367D">
        <w:rPr>
          <w:rFonts w:asciiTheme="minorHAnsi" w:hAnsiTheme="minorHAnsi" w:cs="Arial"/>
        </w:rPr>
        <w:t>;  something</w:t>
      </w:r>
      <w:proofErr w:type="gramEnd"/>
      <w:r w:rsidR="002A367D" w:rsidRPr="002A367D">
        <w:rPr>
          <w:rFonts w:asciiTheme="minorHAnsi" w:hAnsiTheme="minorHAnsi" w:cs="Arial"/>
        </w:rPr>
        <w:t xml:space="preserve"> we actively want to avoid.  </w:t>
      </w:r>
    </w:p>
    <w:p w14:paraId="01C0C699" w14:textId="77777777" w:rsidR="002A367D" w:rsidRPr="002A367D" w:rsidRDefault="002A367D" w:rsidP="00DE2EC0">
      <w:pPr>
        <w:ind w:firstLine="720"/>
        <w:jc w:val="both"/>
        <w:rPr>
          <w:rFonts w:asciiTheme="minorHAnsi" w:hAnsiTheme="minorHAnsi" w:cs="Arial"/>
        </w:rPr>
      </w:pPr>
    </w:p>
    <w:p w14:paraId="5B8F8CA9" w14:textId="77777777" w:rsidR="002A367D" w:rsidRPr="002A367D" w:rsidRDefault="002A367D" w:rsidP="002A367D">
      <w:pPr>
        <w:ind w:firstLine="720"/>
        <w:jc w:val="center"/>
        <w:rPr>
          <w:rFonts w:asciiTheme="minorHAnsi" w:hAnsiTheme="minorHAnsi" w:cs="Arial"/>
          <w:b/>
          <w:i/>
          <w:sz w:val="28"/>
          <w:szCs w:val="28"/>
        </w:rPr>
      </w:pPr>
      <w:r w:rsidRPr="002A367D">
        <w:rPr>
          <w:rFonts w:asciiTheme="minorHAnsi" w:hAnsiTheme="minorHAnsi" w:cs="Arial"/>
          <w:b/>
          <w:i/>
          <w:sz w:val="28"/>
          <w:szCs w:val="28"/>
        </w:rPr>
        <w:t>Our best choices</w:t>
      </w:r>
    </w:p>
    <w:p w14:paraId="2D140843" w14:textId="77777777" w:rsidR="002A367D" w:rsidRPr="002A367D" w:rsidRDefault="002A367D" w:rsidP="00DE2EC0">
      <w:pPr>
        <w:ind w:firstLine="720"/>
        <w:jc w:val="both"/>
        <w:rPr>
          <w:rFonts w:asciiTheme="minorHAnsi" w:hAnsiTheme="minorHAnsi" w:cs="Arial"/>
        </w:rPr>
      </w:pPr>
    </w:p>
    <w:p w14:paraId="748DCD26" w14:textId="77777777" w:rsidR="002A367D" w:rsidRPr="002A367D" w:rsidRDefault="002A367D" w:rsidP="002A367D">
      <w:pPr>
        <w:pStyle w:val="ListParagraph"/>
        <w:numPr>
          <w:ilvl w:val="0"/>
          <w:numId w:val="6"/>
        </w:numPr>
        <w:jc w:val="both"/>
        <w:rPr>
          <w:rFonts w:asciiTheme="minorHAnsi" w:hAnsiTheme="minorHAnsi" w:cs="Arial"/>
        </w:rPr>
      </w:pPr>
      <w:r w:rsidRPr="002A367D">
        <w:rPr>
          <w:rFonts w:asciiTheme="minorHAnsi" w:hAnsiTheme="minorHAnsi" w:cs="Arial"/>
        </w:rPr>
        <w:t>Reverse osmosis filtered water</w:t>
      </w:r>
    </w:p>
    <w:p w14:paraId="7F0430B3" w14:textId="77777777" w:rsidR="002A367D" w:rsidRPr="002A367D" w:rsidRDefault="002A367D" w:rsidP="002A367D">
      <w:pPr>
        <w:pStyle w:val="ListParagraph"/>
        <w:numPr>
          <w:ilvl w:val="0"/>
          <w:numId w:val="6"/>
        </w:numPr>
        <w:jc w:val="both"/>
        <w:rPr>
          <w:rFonts w:asciiTheme="minorHAnsi" w:hAnsiTheme="minorHAnsi" w:cs="Arial"/>
        </w:rPr>
      </w:pPr>
      <w:r w:rsidRPr="002A367D">
        <w:rPr>
          <w:rFonts w:asciiTheme="minorHAnsi" w:hAnsiTheme="minorHAnsi" w:cs="Arial"/>
        </w:rPr>
        <w:t xml:space="preserve">Distilled water with fresh lemon </w:t>
      </w:r>
    </w:p>
    <w:p w14:paraId="5ECD33A5" w14:textId="77777777" w:rsidR="002A367D" w:rsidRPr="002A367D" w:rsidRDefault="002A367D" w:rsidP="002A367D">
      <w:pPr>
        <w:pStyle w:val="ListParagraph"/>
        <w:numPr>
          <w:ilvl w:val="0"/>
          <w:numId w:val="6"/>
        </w:numPr>
        <w:jc w:val="both"/>
        <w:rPr>
          <w:rFonts w:asciiTheme="minorHAnsi" w:hAnsiTheme="minorHAnsi" w:cs="Arial"/>
        </w:rPr>
      </w:pPr>
      <w:r w:rsidRPr="002A367D">
        <w:rPr>
          <w:rFonts w:asciiTheme="minorHAnsi" w:hAnsiTheme="minorHAnsi" w:cs="Arial"/>
        </w:rPr>
        <w:t>Water</w:t>
      </w:r>
    </w:p>
    <w:p w14:paraId="01431B16" w14:textId="77777777" w:rsidR="002A367D" w:rsidRPr="002A367D" w:rsidRDefault="002A367D" w:rsidP="002A367D">
      <w:pPr>
        <w:pStyle w:val="ListParagraph"/>
        <w:numPr>
          <w:ilvl w:val="0"/>
          <w:numId w:val="6"/>
        </w:numPr>
        <w:jc w:val="both"/>
        <w:rPr>
          <w:rFonts w:asciiTheme="minorHAnsi" w:hAnsiTheme="minorHAnsi" w:cs="Arial"/>
        </w:rPr>
      </w:pPr>
      <w:r w:rsidRPr="002A367D">
        <w:rPr>
          <w:rFonts w:asciiTheme="minorHAnsi" w:hAnsiTheme="minorHAnsi" w:cs="Arial"/>
        </w:rPr>
        <w:t>Vegetable smoothies</w:t>
      </w:r>
    </w:p>
    <w:p w14:paraId="0672BBD1" w14:textId="77777777" w:rsidR="002A367D" w:rsidRPr="002A367D" w:rsidRDefault="002A367D" w:rsidP="002A367D">
      <w:pPr>
        <w:pStyle w:val="ListParagraph"/>
        <w:numPr>
          <w:ilvl w:val="0"/>
          <w:numId w:val="6"/>
        </w:numPr>
        <w:jc w:val="both"/>
        <w:rPr>
          <w:rFonts w:asciiTheme="minorHAnsi" w:hAnsiTheme="minorHAnsi" w:cs="Arial"/>
        </w:rPr>
      </w:pPr>
      <w:r w:rsidRPr="002A367D">
        <w:rPr>
          <w:rFonts w:asciiTheme="minorHAnsi" w:hAnsiTheme="minorHAnsi" w:cs="Arial"/>
        </w:rPr>
        <w:t>Herb/plant based caffeine free teas</w:t>
      </w:r>
    </w:p>
    <w:p w14:paraId="7A9BE377" w14:textId="77777777" w:rsidR="002A367D" w:rsidRPr="002A367D" w:rsidRDefault="002A367D" w:rsidP="002A367D">
      <w:pPr>
        <w:pStyle w:val="ListParagraph"/>
        <w:numPr>
          <w:ilvl w:val="0"/>
          <w:numId w:val="6"/>
        </w:numPr>
        <w:jc w:val="both"/>
        <w:rPr>
          <w:rFonts w:asciiTheme="minorHAnsi" w:hAnsiTheme="minorHAnsi" w:cs="Arial"/>
        </w:rPr>
      </w:pPr>
      <w:r w:rsidRPr="002A367D">
        <w:rPr>
          <w:rFonts w:asciiTheme="minorHAnsi" w:hAnsiTheme="minorHAnsi" w:cs="Arial"/>
        </w:rPr>
        <w:t>Vegetable or fruit juice mixed with water</w:t>
      </w:r>
    </w:p>
    <w:p w14:paraId="49724DD0" w14:textId="77777777" w:rsidR="002A367D" w:rsidRPr="002A367D" w:rsidRDefault="002A367D" w:rsidP="002A367D">
      <w:pPr>
        <w:pStyle w:val="ListParagraph"/>
        <w:numPr>
          <w:ilvl w:val="0"/>
          <w:numId w:val="6"/>
        </w:numPr>
        <w:jc w:val="both"/>
        <w:rPr>
          <w:rFonts w:asciiTheme="minorHAnsi" w:hAnsiTheme="minorHAnsi" w:cs="Arial"/>
        </w:rPr>
      </w:pPr>
      <w:r w:rsidRPr="002A367D">
        <w:rPr>
          <w:rFonts w:asciiTheme="minorHAnsi" w:hAnsiTheme="minorHAnsi" w:cs="Arial"/>
        </w:rPr>
        <w:t>Vegetable or fruit juice</w:t>
      </w:r>
    </w:p>
    <w:p w14:paraId="41200FA3" w14:textId="77777777" w:rsidR="002A367D" w:rsidRPr="002A367D" w:rsidRDefault="002A367D" w:rsidP="002A367D">
      <w:pPr>
        <w:jc w:val="both"/>
        <w:rPr>
          <w:rFonts w:asciiTheme="minorHAnsi" w:hAnsiTheme="minorHAnsi" w:cs="Arial"/>
        </w:rPr>
      </w:pPr>
    </w:p>
    <w:p w14:paraId="0604A959" w14:textId="77777777" w:rsidR="002A367D" w:rsidRPr="002A367D" w:rsidRDefault="002A367D" w:rsidP="002A367D">
      <w:pPr>
        <w:ind w:left="720"/>
        <w:jc w:val="center"/>
        <w:rPr>
          <w:rFonts w:asciiTheme="minorHAnsi" w:hAnsiTheme="minorHAnsi" w:cs="Arial"/>
          <w:b/>
          <w:i/>
          <w:sz w:val="28"/>
          <w:szCs w:val="28"/>
        </w:rPr>
      </w:pPr>
      <w:r w:rsidRPr="002A367D">
        <w:rPr>
          <w:rFonts w:asciiTheme="minorHAnsi" w:hAnsiTheme="minorHAnsi" w:cs="Arial"/>
          <w:b/>
          <w:i/>
          <w:sz w:val="28"/>
          <w:szCs w:val="28"/>
        </w:rPr>
        <w:t>Avoid completely</w:t>
      </w:r>
    </w:p>
    <w:p w14:paraId="7BE17998" w14:textId="77777777" w:rsidR="002A367D" w:rsidRPr="002A367D" w:rsidRDefault="002A367D" w:rsidP="002A367D">
      <w:pPr>
        <w:ind w:left="720"/>
        <w:jc w:val="both"/>
        <w:rPr>
          <w:rFonts w:asciiTheme="minorHAnsi" w:hAnsiTheme="minorHAnsi" w:cs="Arial"/>
        </w:rPr>
      </w:pPr>
    </w:p>
    <w:p w14:paraId="1402BA40" w14:textId="77777777" w:rsidR="002A367D" w:rsidRPr="002A367D" w:rsidRDefault="002A367D" w:rsidP="002A367D">
      <w:pPr>
        <w:pStyle w:val="ListParagraph"/>
        <w:numPr>
          <w:ilvl w:val="0"/>
          <w:numId w:val="7"/>
        </w:numPr>
        <w:jc w:val="both"/>
        <w:rPr>
          <w:rFonts w:asciiTheme="minorHAnsi" w:hAnsiTheme="minorHAnsi" w:cs="Arial"/>
        </w:rPr>
      </w:pPr>
      <w:r w:rsidRPr="002A367D">
        <w:rPr>
          <w:rFonts w:asciiTheme="minorHAnsi" w:hAnsiTheme="minorHAnsi" w:cs="Arial"/>
        </w:rPr>
        <w:t>Milk</w:t>
      </w:r>
    </w:p>
    <w:p w14:paraId="47AFF0CE" w14:textId="77777777" w:rsidR="002A367D" w:rsidRPr="002A367D" w:rsidRDefault="002A367D" w:rsidP="002A367D">
      <w:pPr>
        <w:pStyle w:val="ListParagraph"/>
        <w:numPr>
          <w:ilvl w:val="0"/>
          <w:numId w:val="7"/>
        </w:numPr>
        <w:jc w:val="both"/>
        <w:rPr>
          <w:rFonts w:asciiTheme="minorHAnsi" w:hAnsiTheme="minorHAnsi" w:cs="Arial"/>
        </w:rPr>
      </w:pPr>
      <w:r w:rsidRPr="002A367D">
        <w:rPr>
          <w:rFonts w:asciiTheme="minorHAnsi" w:hAnsiTheme="minorHAnsi" w:cs="Arial"/>
        </w:rPr>
        <w:t>Fizzy drinks and sodas</w:t>
      </w:r>
    </w:p>
    <w:p w14:paraId="43B5FA95" w14:textId="77777777" w:rsidR="002A367D" w:rsidRPr="002A367D" w:rsidRDefault="002A367D" w:rsidP="002A367D">
      <w:pPr>
        <w:pStyle w:val="ListParagraph"/>
        <w:numPr>
          <w:ilvl w:val="0"/>
          <w:numId w:val="7"/>
        </w:numPr>
        <w:jc w:val="both"/>
        <w:rPr>
          <w:rFonts w:asciiTheme="minorHAnsi" w:hAnsiTheme="minorHAnsi" w:cs="Arial"/>
        </w:rPr>
      </w:pPr>
      <w:r w:rsidRPr="002A367D">
        <w:rPr>
          <w:rFonts w:asciiTheme="minorHAnsi" w:hAnsiTheme="minorHAnsi" w:cs="Arial"/>
        </w:rPr>
        <w:t>Soy milk</w:t>
      </w:r>
    </w:p>
    <w:p w14:paraId="375B079D" w14:textId="77777777" w:rsidR="002A367D" w:rsidRPr="002A367D" w:rsidRDefault="002A367D" w:rsidP="002A367D">
      <w:pPr>
        <w:pStyle w:val="ListParagraph"/>
        <w:numPr>
          <w:ilvl w:val="0"/>
          <w:numId w:val="7"/>
        </w:numPr>
        <w:jc w:val="both"/>
        <w:rPr>
          <w:rFonts w:asciiTheme="minorHAnsi" w:hAnsiTheme="minorHAnsi" w:cs="Arial"/>
        </w:rPr>
      </w:pPr>
      <w:r w:rsidRPr="002A367D">
        <w:rPr>
          <w:rFonts w:asciiTheme="minorHAnsi" w:hAnsiTheme="minorHAnsi" w:cs="Arial"/>
        </w:rPr>
        <w:t>Processed coffees, teas or drinks of any kind</w:t>
      </w:r>
    </w:p>
    <w:p w14:paraId="3A3FD193" w14:textId="77777777" w:rsidR="00D94C78" w:rsidRPr="002A367D" w:rsidRDefault="002A367D" w:rsidP="002A367D">
      <w:pPr>
        <w:pStyle w:val="ListParagraph"/>
        <w:numPr>
          <w:ilvl w:val="0"/>
          <w:numId w:val="7"/>
        </w:numPr>
        <w:jc w:val="both"/>
        <w:rPr>
          <w:rFonts w:asciiTheme="minorHAnsi" w:hAnsiTheme="minorHAnsi" w:cs="Arial"/>
        </w:rPr>
      </w:pPr>
      <w:r w:rsidRPr="002A367D">
        <w:rPr>
          <w:rFonts w:asciiTheme="minorHAnsi" w:hAnsiTheme="minorHAnsi" w:cs="Arial"/>
        </w:rPr>
        <w:t>Anything containing sweeteners</w:t>
      </w:r>
    </w:p>
    <w:sectPr w:rsidR="00D94C78" w:rsidRPr="002A367D" w:rsidSect="00D56485">
      <w:headerReference w:type="default" r:id="rId9"/>
      <w:footerReference w:type="even" r:id="rId10"/>
      <w:footerReference w:type="default" r:id="rId11"/>
      <w:footerReference w:type="first" r:id="rId12"/>
      <w:pgSz w:w="12240" w:h="15840" w:code="1"/>
      <w:pgMar w:top="360" w:right="720" w:bottom="851" w:left="720" w:header="187"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6DEF9" w14:textId="77777777" w:rsidR="0085415C" w:rsidRDefault="0085415C">
      <w:r>
        <w:separator/>
      </w:r>
    </w:p>
  </w:endnote>
  <w:endnote w:type="continuationSeparator" w:id="0">
    <w:p w14:paraId="1C0A6917" w14:textId="77777777" w:rsidR="0085415C" w:rsidRDefault="0085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594F8" w14:textId="77777777" w:rsidR="0085415C" w:rsidRDefault="008541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10C156" w14:textId="77777777" w:rsidR="0085415C" w:rsidRDefault="008541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99426" w14:textId="77777777" w:rsidR="002A367D" w:rsidRPr="00D56485" w:rsidRDefault="002A367D" w:rsidP="002A367D">
    <w:pPr>
      <w:pStyle w:val="Footer"/>
      <w:rPr>
        <w:sz w:val="22"/>
        <w:szCs w:val="22"/>
      </w:rPr>
    </w:pPr>
    <w:hyperlink r:id="rId1" w:history="1">
      <w:r w:rsidRPr="00D56485">
        <w:rPr>
          <w:rStyle w:val="Hyperlink"/>
          <w:sz w:val="22"/>
          <w:szCs w:val="22"/>
        </w:rPr>
        <w:t>www.BeyondPhysical.co.uk</w:t>
      </w:r>
    </w:hyperlink>
    <w:proofErr w:type="gramStart"/>
    <w:r w:rsidRPr="00D56485">
      <w:rPr>
        <w:sz w:val="22"/>
        <w:szCs w:val="22"/>
      </w:rPr>
      <w:t xml:space="preserve">                 </w:t>
    </w:r>
    <w:proofErr w:type="gramEnd"/>
    <w:r>
      <w:fldChar w:fldCharType="begin"/>
    </w:r>
    <w:r>
      <w:instrText xml:space="preserve"> HYPERLINK "http://www.facebook.com/BeyondPhysicalBEST" </w:instrText>
    </w:r>
    <w:r>
      <w:fldChar w:fldCharType="separate"/>
    </w:r>
    <w:r w:rsidRPr="00D56485">
      <w:rPr>
        <w:rStyle w:val="Hyperlink"/>
        <w:sz w:val="22"/>
        <w:szCs w:val="22"/>
      </w:rPr>
      <w:t>www.facebook.com/BeyondPhysicalBEST</w:t>
    </w:r>
    <w:r>
      <w:rPr>
        <w:rStyle w:val="Hyperlink"/>
        <w:sz w:val="22"/>
        <w:szCs w:val="22"/>
      </w:rPr>
      <w:fldChar w:fldCharType="end"/>
    </w:r>
    <w:r w:rsidRPr="00D56485">
      <w:rPr>
        <w:sz w:val="22"/>
        <w:szCs w:val="22"/>
      </w:rPr>
      <w:t xml:space="preserve">              @BeyondPhys1cal </w:t>
    </w:r>
  </w:p>
  <w:p w14:paraId="1F75496D" w14:textId="77777777" w:rsidR="002A367D" w:rsidRDefault="002A367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39181" w14:textId="77777777" w:rsidR="0085415C" w:rsidRPr="00D56485" w:rsidRDefault="002A367D">
    <w:pPr>
      <w:pStyle w:val="Footer"/>
      <w:rPr>
        <w:sz w:val="22"/>
        <w:szCs w:val="22"/>
      </w:rPr>
    </w:pPr>
    <w:hyperlink r:id="rId1" w:history="1">
      <w:r w:rsidR="0085415C" w:rsidRPr="00D56485">
        <w:rPr>
          <w:rStyle w:val="Hyperlink"/>
          <w:sz w:val="22"/>
          <w:szCs w:val="22"/>
        </w:rPr>
        <w:t>www.BeyondPhysical.co.uk</w:t>
      </w:r>
    </w:hyperlink>
    <w:proofErr w:type="gramStart"/>
    <w:r w:rsidR="0085415C" w:rsidRPr="00D56485">
      <w:rPr>
        <w:sz w:val="22"/>
        <w:szCs w:val="22"/>
      </w:rPr>
      <w:t xml:space="preserve">                 </w:t>
    </w:r>
    <w:proofErr w:type="gramEnd"/>
    <w:hyperlink r:id="rId2" w:history="1">
      <w:r w:rsidR="0085415C" w:rsidRPr="00D56485">
        <w:rPr>
          <w:rStyle w:val="Hyperlink"/>
          <w:sz w:val="22"/>
          <w:szCs w:val="22"/>
        </w:rPr>
        <w:t>www.facebook.com/BeyondPhysicalBEST</w:t>
      </w:r>
    </w:hyperlink>
    <w:r w:rsidR="0085415C" w:rsidRPr="00D56485">
      <w:rPr>
        <w:sz w:val="22"/>
        <w:szCs w:val="22"/>
      </w:rPr>
      <w:t xml:space="preserve">              @BeyondPhys1cal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1DFCE" w14:textId="77777777" w:rsidR="0085415C" w:rsidRDefault="0085415C">
      <w:r>
        <w:separator/>
      </w:r>
    </w:p>
  </w:footnote>
  <w:footnote w:type="continuationSeparator" w:id="0">
    <w:p w14:paraId="29CEF717" w14:textId="77777777" w:rsidR="0085415C" w:rsidRDefault="008541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0F949" w14:textId="77777777" w:rsidR="0085415C" w:rsidRDefault="0085415C" w:rsidP="00F72E24">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21A23"/>
    <w:multiLevelType w:val="hybridMultilevel"/>
    <w:tmpl w:val="E234A2DC"/>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EC19B1"/>
    <w:multiLevelType w:val="hybridMultilevel"/>
    <w:tmpl w:val="B9B4ACC4"/>
    <w:lvl w:ilvl="0" w:tplc="7C542ECA">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090759"/>
    <w:multiLevelType w:val="hybridMultilevel"/>
    <w:tmpl w:val="400C7DAC"/>
    <w:lvl w:ilvl="0" w:tplc="25EC3F2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F121F62"/>
    <w:multiLevelType w:val="hybridMultilevel"/>
    <w:tmpl w:val="A79CA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5C525D"/>
    <w:multiLevelType w:val="hybridMultilevel"/>
    <w:tmpl w:val="C88EA7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D2453E"/>
    <w:multiLevelType w:val="hybridMultilevel"/>
    <w:tmpl w:val="F81E31A0"/>
    <w:lvl w:ilvl="0" w:tplc="25EC3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1D081A"/>
    <w:multiLevelType w:val="hybridMultilevel"/>
    <w:tmpl w:val="EBAEE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3B"/>
    <w:rsid w:val="000400C5"/>
    <w:rsid w:val="0024457B"/>
    <w:rsid w:val="002A367D"/>
    <w:rsid w:val="003F3B79"/>
    <w:rsid w:val="00480928"/>
    <w:rsid w:val="0085415C"/>
    <w:rsid w:val="008F4475"/>
    <w:rsid w:val="00A76C85"/>
    <w:rsid w:val="00B12CB6"/>
    <w:rsid w:val="00B743E5"/>
    <w:rsid w:val="00C84AA9"/>
    <w:rsid w:val="00D0063B"/>
    <w:rsid w:val="00D56485"/>
    <w:rsid w:val="00D94C78"/>
    <w:rsid w:val="00DE2EC0"/>
    <w:rsid w:val="00E833E4"/>
    <w:rsid w:val="00F72E24"/>
    <w:rsid w:val="00FD63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9532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1">
    <w:name w:val="heading 1"/>
    <w:basedOn w:val="Normal"/>
    <w:next w:val="Normal"/>
    <w:link w:val="Heading1Char"/>
    <w:qFormat/>
    <w:pPr>
      <w:keepNext/>
      <w:outlineLvl w:val="0"/>
    </w:pPr>
    <w:rPr>
      <w:b/>
      <w:bCs/>
      <w:sz w:val="28"/>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3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line="360" w:lineRule="auto"/>
      <w:jc w:val="both"/>
    </w:pPr>
  </w:style>
  <w:style w:type="paragraph" w:styleId="BodyTextIndent">
    <w:name w:val="Body Text Indent"/>
    <w:basedOn w:val="Normal"/>
    <w:pPr>
      <w:ind w:left="360"/>
    </w:pPr>
  </w:style>
  <w:style w:type="paragraph" w:styleId="Header">
    <w:name w:val="header"/>
    <w:basedOn w:val="Normal"/>
    <w:rsid w:val="00D0063B"/>
    <w:pPr>
      <w:tabs>
        <w:tab w:val="center" w:pos="4320"/>
        <w:tab w:val="right" w:pos="8640"/>
      </w:tabs>
    </w:pPr>
  </w:style>
  <w:style w:type="character" w:styleId="Hyperlink">
    <w:name w:val="Hyperlink"/>
    <w:basedOn w:val="DefaultParagraphFont"/>
    <w:rsid w:val="00A76C85"/>
    <w:rPr>
      <w:color w:val="0000FF"/>
      <w:u w:val="single"/>
    </w:rPr>
  </w:style>
  <w:style w:type="paragraph" w:styleId="BalloonText">
    <w:name w:val="Balloon Text"/>
    <w:basedOn w:val="Normal"/>
    <w:semiHidden/>
    <w:rsid w:val="00D94C78"/>
    <w:rPr>
      <w:rFonts w:ascii="Tahoma" w:hAnsi="Tahoma" w:cs="Tahoma"/>
      <w:sz w:val="16"/>
      <w:szCs w:val="16"/>
    </w:rPr>
  </w:style>
  <w:style w:type="character" w:customStyle="1" w:styleId="Heading1Char">
    <w:name w:val="Heading 1 Char"/>
    <w:link w:val="Heading1"/>
    <w:rsid w:val="00D56485"/>
    <w:rPr>
      <w:b/>
      <w:bCs/>
      <w:sz w:val="28"/>
      <w:szCs w:val="24"/>
      <w:lang w:val="en-US"/>
    </w:rPr>
  </w:style>
  <w:style w:type="paragraph" w:styleId="ListParagraph">
    <w:name w:val="List Paragraph"/>
    <w:basedOn w:val="Normal"/>
    <w:uiPriority w:val="34"/>
    <w:qFormat/>
    <w:rsid w:val="002A36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1">
    <w:name w:val="heading 1"/>
    <w:basedOn w:val="Normal"/>
    <w:next w:val="Normal"/>
    <w:link w:val="Heading1Char"/>
    <w:qFormat/>
    <w:pPr>
      <w:keepNext/>
      <w:outlineLvl w:val="0"/>
    </w:pPr>
    <w:rPr>
      <w:b/>
      <w:bCs/>
      <w:sz w:val="28"/>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3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line="360" w:lineRule="auto"/>
      <w:jc w:val="both"/>
    </w:pPr>
  </w:style>
  <w:style w:type="paragraph" w:styleId="BodyTextIndent">
    <w:name w:val="Body Text Indent"/>
    <w:basedOn w:val="Normal"/>
    <w:pPr>
      <w:ind w:left="360"/>
    </w:pPr>
  </w:style>
  <w:style w:type="paragraph" w:styleId="Header">
    <w:name w:val="header"/>
    <w:basedOn w:val="Normal"/>
    <w:rsid w:val="00D0063B"/>
    <w:pPr>
      <w:tabs>
        <w:tab w:val="center" w:pos="4320"/>
        <w:tab w:val="right" w:pos="8640"/>
      </w:tabs>
    </w:pPr>
  </w:style>
  <w:style w:type="character" w:styleId="Hyperlink">
    <w:name w:val="Hyperlink"/>
    <w:basedOn w:val="DefaultParagraphFont"/>
    <w:rsid w:val="00A76C85"/>
    <w:rPr>
      <w:color w:val="0000FF"/>
      <w:u w:val="single"/>
    </w:rPr>
  </w:style>
  <w:style w:type="paragraph" w:styleId="BalloonText">
    <w:name w:val="Balloon Text"/>
    <w:basedOn w:val="Normal"/>
    <w:semiHidden/>
    <w:rsid w:val="00D94C78"/>
    <w:rPr>
      <w:rFonts w:ascii="Tahoma" w:hAnsi="Tahoma" w:cs="Tahoma"/>
      <w:sz w:val="16"/>
      <w:szCs w:val="16"/>
    </w:rPr>
  </w:style>
  <w:style w:type="character" w:customStyle="1" w:styleId="Heading1Char">
    <w:name w:val="Heading 1 Char"/>
    <w:link w:val="Heading1"/>
    <w:rsid w:val="00D56485"/>
    <w:rPr>
      <w:b/>
      <w:bCs/>
      <w:sz w:val="28"/>
      <w:szCs w:val="24"/>
      <w:lang w:val="en-US"/>
    </w:rPr>
  </w:style>
  <w:style w:type="paragraph" w:styleId="ListParagraph">
    <w:name w:val="List Paragraph"/>
    <w:basedOn w:val="Normal"/>
    <w:uiPriority w:val="34"/>
    <w:qFormat/>
    <w:rsid w:val="002A3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BeyondPhysical.co.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eyondPhysical.co.uk" TargetMode="External"/><Relationship Id="rId2" Type="http://schemas.openxmlformats.org/officeDocument/2006/relationships/hyperlink" Target="http://www.facebook.com/BeyondPhysicalB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777</Words>
  <Characters>4435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What We Drink – The Essential Beverages of Health</vt:lpstr>
    </vt:vector>
  </TitlesOfParts>
  <Company>MORTER HEALTHSYSTEM</Company>
  <LinksUpToDate>false</LinksUpToDate>
  <CharactersWithSpaces>5202</CharactersWithSpaces>
  <SharedDoc>false</SharedDoc>
  <HLinks>
    <vt:vector size="6" baseType="variant">
      <vt:variant>
        <vt:i4>2752565</vt:i4>
      </vt:variant>
      <vt:variant>
        <vt:i4>0</vt:i4>
      </vt:variant>
      <vt:variant>
        <vt:i4>0</vt:i4>
      </vt:variant>
      <vt:variant>
        <vt:i4>5</vt:i4>
      </vt:variant>
      <vt:variant>
        <vt:lpwstr>http://www.morterhealthcenter.com/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 Drink – The Essential Beverages of Health</dc:title>
  <dc:subject/>
  <dc:creator>Janna Morter</dc:creator>
  <cp:keywords/>
  <dc:description/>
  <cp:lastModifiedBy>Dale Rutherford</cp:lastModifiedBy>
  <cp:revision>2</cp:revision>
  <cp:lastPrinted>2008-08-27T09:09:00Z</cp:lastPrinted>
  <dcterms:created xsi:type="dcterms:W3CDTF">2008-08-27T15:59:00Z</dcterms:created>
  <dcterms:modified xsi:type="dcterms:W3CDTF">2015-02-12T11:16:00Z</dcterms:modified>
</cp:coreProperties>
</file>