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25C52" w14:textId="77777777" w:rsidR="00A84D73" w:rsidRDefault="00A84D73">
      <w:pPr>
        <w:rPr>
          <w:rFonts w:ascii="Papyrus" w:hAnsi="Papyrus" w:cs="Papyrus"/>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4D73">
        <w:rPr>
          <w:rFonts w:ascii="Papyrus" w:hAnsi="Papyrus" w:cs="Papyrus"/>
          <w:noProof/>
          <w:sz w:val="28"/>
          <w:szCs w:val="28"/>
        </w:rPr>
        <w:drawing>
          <wp:anchor distT="180340" distB="180340" distL="180340" distR="180340" simplePos="0" relativeHeight="251658240" behindDoc="0" locked="0" layoutInCell="1" allowOverlap="1" wp14:anchorId="43DC2F02" wp14:editId="710425B5">
            <wp:simplePos x="0" y="0"/>
            <wp:positionH relativeFrom="column">
              <wp:posOffset>4343400</wp:posOffset>
            </wp:positionH>
            <wp:positionV relativeFrom="paragraph">
              <wp:posOffset>114300</wp:posOffset>
            </wp:positionV>
            <wp:extent cx="1788160" cy="17145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_logo_Final.png"/>
                    <pic:cNvPicPr/>
                  </pic:nvPicPr>
                  <pic:blipFill>
                    <a:blip r:embed="rId6">
                      <a:extLst>
                        <a:ext uri="{28A0092B-C50C-407E-A947-70E740481C1C}">
                          <a14:useLocalDpi xmlns:a14="http://schemas.microsoft.com/office/drawing/2010/main" val="0"/>
                        </a:ext>
                      </a:extLst>
                    </a:blip>
                    <a:stretch>
                      <a:fillRect/>
                    </a:stretch>
                  </pic:blipFill>
                  <pic:spPr>
                    <a:xfrm>
                      <a:off x="0" y="0"/>
                      <a:ext cx="1788160" cy="1714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CC9301" w14:textId="77777777" w:rsidR="00A84D73" w:rsidRDefault="00A84D73">
      <w:pPr>
        <w:rPr>
          <w:rFonts w:ascii="Papyrus" w:hAnsi="Papyrus" w:cs="Papyrus"/>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E303F57" w14:textId="77777777" w:rsidR="0039679B" w:rsidRPr="003B7F5C" w:rsidRDefault="0039679B">
      <w:pPr>
        <w:rPr>
          <w:rFonts w:ascii="Papyrus" w:hAnsi="Papyrus" w:cs="Papyrus"/>
          <w:color w:val="5F497A" w:themeColor="accent4" w:themeShade="BF"/>
          <w:sz w:val="28"/>
          <w:szCs w:val="28"/>
        </w:rPr>
      </w:pPr>
      <w:r w:rsidRPr="003B7F5C">
        <w:rPr>
          <w:rFonts w:ascii="Papyrus" w:hAnsi="Papyrus" w:cs="Papyrus"/>
          <w:b/>
          <w:color w:val="5F497A" w:themeColor="accent4" w:themeShade="B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Welcome to Beyond Physical!</w:t>
      </w:r>
      <w:r w:rsidR="00A84D73" w:rsidRPr="003B7F5C">
        <w:rPr>
          <w:rFonts w:ascii="Papyrus" w:hAnsi="Papyrus" w:cs="Papyrus"/>
          <w:b/>
          <w:noProof/>
          <w:color w:val="5F497A" w:themeColor="accent4" w:themeShade="B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14:paraId="2BFACC5E" w14:textId="77777777" w:rsidR="00A84D73" w:rsidRPr="00A84D73" w:rsidRDefault="00A84D73">
      <w:pPr>
        <w:rPr>
          <w:rFonts w:ascii="Papyrus" w:hAnsi="Papyrus" w:cs="Papyrus"/>
        </w:rPr>
      </w:pPr>
    </w:p>
    <w:p w14:paraId="4F7EEADE" w14:textId="77777777" w:rsidR="0039679B" w:rsidRDefault="0039679B">
      <w:pPr>
        <w:rPr>
          <w:rFonts w:ascii="Arial" w:hAnsi="Arial" w:cs="Arial"/>
        </w:rPr>
      </w:pPr>
      <w:r w:rsidRPr="00A84D73">
        <w:rPr>
          <w:rFonts w:ascii="Arial" w:hAnsi="Arial" w:cs="Arial"/>
        </w:rPr>
        <w:t xml:space="preserve">We are so excited and honoured to be partnering with you on your journey to perfect health and happiness.  </w:t>
      </w:r>
    </w:p>
    <w:p w14:paraId="530533BE" w14:textId="77777777" w:rsidR="00A84D73" w:rsidRPr="00A84D73" w:rsidRDefault="00A84D73">
      <w:pPr>
        <w:rPr>
          <w:rFonts w:ascii="Arial" w:hAnsi="Arial" w:cs="Arial"/>
        </w:rPr>
      </w:pPr>
    </w:p>
    <w:p w14:paraId="099EEBD9" w14:textId="77777777" w:rsidR="0039679B" w:rsidRPr="00A84D73" w:rsidRDefault="0039679B">
      <w:pPr>
        <w:rPr>
          <w:rFonts w:ascii="Arial" w:hAnsi="Arial" w:cs="Arial"/>
        </w:rPr>
      </w:pPr>
    </w:p>
    <w:p w14:paraId="30CAA5EC" w14:textId="1E81B78E" w:rsidR="0039679B" w:rsidRDefault="00E84594">
      <w:pPr>
        <w:rPr>
          <w:rFonts w:ascii="Arial" w:hAnsi="Arial" w:cs="Arial"/>
          <w:b/>
          <w:i/>
        </w:rPr>
      </w:pPr>
      <w:r>
        <w:rPr>
          <w:rFonts w:ascii="Arial" w:hAnsi="Arial" w:cs="Arial"/>
        </w:rPr>
        <w:t>You will soon have or may have had</w:t>
      </w:r>
      <w:r w:rsidR="0039679B" w:rsidRPr="00A84D73">
        <w:rPr>
          <w:rFonts w:ascii="Arial" w:hAnsi="Arial" w:cs="Arial"/>
        </w:rPr>
        <w:t xml:space="preserve"> your initial consultation, and </w:t>
      </w:r>
      <w:r>
        <w:rPr>
          <w:rFonts w:ascii="Arial" w:hAnsi="Arial" w:cs="Arial"/>
        </w:rPr>
        <w:t>a recommended treatment program for you.  I</w:t>
      </w:r>
      <w:r w:rsidR="0039679B" w:rsidRPr="00A84D73">
        <w:rPr>
          <w:rFonts w:ascii="Arial" w:hAnsi="Arial" w:cs="Arial"/>
        </w:rPr>
        <w:t xml:space="preserve">t is important that we </w:t>
      </w:r>
      <w:r>
        <w:rPr>
          <w:rFonts w:ascii="Arial" w:hAnsi="Arial" w:cs="Arial"/>
        </w:rPr>
        <w:t>(</w:t>
      </w:r>
      <w:r w:rsidR="00A84D73" w:rsidRPr="00A84D73">
        <w:rPr>
          <w:rFonts w:ascii="Arial" w:hAnsi="Arial" w:cs="Arial"/>
        </w:rPr>
        <w:t>re-</w:t>
      </w:r>
      <w:proofErr w:type="gramStart"/>
      <w:r>
        <w:rPr>
          <w:rFonts w:ascii="Arial" w:hAnsi="Arial" w:cs="Arial"/>
        </w:rPr>
        <w:t>)</w:t>
      </w:r>
      <w:r w:rsidR="00A84D73" w:rsidRPr="00A84D73">
        <w:rPr>
          <w:rFonts w:ascii="Arial" w:hAnsi="Arial" w:cs="Arial"/>
        </w:rPr>
        <w:t>emphasize</w:t>
      </w:r>
      <w:proofErr w:type="gramEnd"/>
      <w:r w:rsidR="0039679B" w:rsidRPr="00A84D73">
        <w:rPr>
          <w:rFonts w:ascii="Arial" w:hAnsi="Arial" w:cs="Arial"/>
        </w:rPr>
        <w:t xml:space="preserve"> a few concepts for you.  This will help you </w:t>
      </w:r>
      <w:r w:rsidR="0039679B" w:rsidRPr="00A84D73">
        <w:rPr>
          <w:rFonts w:ascii="Arial" w:hAnsi="Arial" w:cs="Arial"/>
          <w:b/>
          <w:i/>
        </w:rPr>
        <w:t xml:space="preserve">get better faster and stay that way for longer! </w:t>
      </w:r>
    </w:p>
    <w:p w14:paraId="694C0A26" w14:textId="77777777" w:rsidR="00A84D73" w:rsidRPr="00A84D73" w:rsidRDefault="00A84D73">
      <w:pPr>
        <w:rPr>
          <w:rFonts w:ascii="Arial" w:hAnsi="Arial" w:cs="Arial"/>
          <w:b/>
          <w:i/>
        </w:rPr>
      </w:pPr>
    </w:p>
    <w:p w14:paraId="252E5595" w14:textId="77777777" w:rsidR="0039679B" w:rsidRPr="00A84D73" w:rsidRDefault="0039679B">
      <w:pPr>
        <w:rPr>
          <w:rFonts w:ascii="Arial" w:hAnsi="Arial" w:cs="Arial"/>
          <w:b/>
          <w:i/>
        </w:rPr>
      </w:pPr>
    </w:p>
    <w:p w14:paraId="7D95FFAE" w14:textId="755CBEEC" w:rsidR="0039679B" w:rsidRPr="00A84D73" w:rsidRDefault="0039679B">
      <w:pPr>
        <w:rPr>
          <w:rFonts w:ascii="Arial" w:hAnsi="Arial" w:cs="Arial"/>
        </w:rPr>
      </w:pPr>
      <w:r w:rsidRPr="00A84D73">
        <w:rPr>
          <w:rFonts w:ascii="Arial" w:hAnsi="Arial" w:cs="Arial"/>
        </w:rPr>
        <w:t xml:space="preserve">You may </w:t>
      </w:r>
      <w:r w:rsidR="00E84594">
        <w:rPr>
          <w:rFonts w:ascii="Arial" w:hAnsi="Arial" w:cs="Arial"/>
        </w:rPr>
        <w:t>have already heard</w:t>
      </w:r>
      <w:r w:rsidRPr="00A84D73">
        <w:rPr>
          <w:rFonts w:ascii="Arial" w:hAnsi="Arial" w:cs="Arial"/>
        </w:rPr>
        <w:t xml:space="preserve"> a little about these concepts </w:t>
      </w:r>
      <w:r w:rsidR="00E84594">
        <w:rPr>
          <w:rFonts w:ascii="Arial" w:hAnsi="Arial" w:cs="Arial"/>
        </w:rPr>
        <w:t>from us already</w:t>
      </w:r>
      <w:r w:rsidRPr="00A84D73">
        <w:rPr>
          <w:rFonts w:ascii="Arial" w:hAnsi="Arial" w:cs="Arial"/>
        </w:rPr>
        <w:t xml:space="preserve">.  You will be hearing about them regularly as they are very important to your progress.  </w:t>
      </w:r>
    </w:p>
    <w:p w14:paraId="7E7EAC25" w14:textId="77777777" w:rsidR="0039679B" w:rsidRPr="00A84D73" w:rsidRDefault="0039679B">
      <w:pPr>
        <w:rPr>
          <w:rFonts w:ascii="Arial" w:hAnsi="Arial" w:cs="Arial"/>
        </w:rPr>
      </w:pPr>
    </w:p>
    <w:p w14:paraId="5C9F040C" w14:textId="77777777" w:rsidR="00A84D73" w:rsidRDefault="00A84D73">
      <w:pPr>
        <w:rPr>
          <w:rFonts w:ascii="Arial" w:hAnsi="Arial" w:cs="Arial"/>
        </w:rPr>
      </w:pPr>
    </w:p>
    <w:p w14:paraId="5B6B1CE5" w14:textId="77777777" w:rsidR="0039679B" w:rsidRPr="00A84D73" w:rsidRDefault="0039679B">
      <w:pPr>
        <w:rPr>
          <w:rFonts w:ascii="Arial" w:hAnsi="Arial" w:cs="Arial"/>
        </w:rPr>
      </w:pPr>
      <w:r w:rsidRPr="00A84D73">
        <w:rPr>
          <w:rFonts w:ascii="Arial" w:hAnsi="Arial" w:cs="Arial"/>
        </w:rPr>
        <w:t xml:space="preserve">Here at Beyond Physical we use our experience in B.E.S.T, alongside many other wellness therapies to: </w:t>
      </w:r>
    </w:p>
    <w:p w14:paraId="3740638B" w14:textId="77777777" w:rsidR="0039679B" w:rsidRPr="00A84D73" w:rsidRDefault="0039679B">
      <w:pPr>
        <w:rPr>
          <w:rFonts w:ascii="Arial" w:hAnsi="Arial" w:cs="Arial"/>
        </w:rPr>
      </w:pPr>
    </w:p>
    <w:p w14:paraId="3C37A9FB" w14:textId="77777777" w:rsidR="0039679B" w:rsidRPr="00A84D73" w:rsidRDefault="0039679B" w:rsidP="0039679B">
      <w:pPr>
        <w:pStyle w:val="ListParagraph"/>
        <w:numPr>
          <w:ilvl w:val="0"/>
          <w:numId w:val="1"/>
        </w:numPr>
        <w:rPr>
          <w:rFonts w:ascii="Arial" w:hAnsi="Arial" w:cs="Arial"/>
        </w:rPr>
      </w:pPr>
      <w:r w:rsidRPr="00A84D73">
        <w:rPr>
          <w:rFonts w:ascii="Arial" w:hAnsi="Arial" w:cs="Arial"/>
        </w:rPr>
        <w:t xml:space="preserve">Balance your body chemistry.  There is a particularly body chemistry in which healing happens and we use pH monitoring and nutritional supplementation to lead you towards it.  </w:t>
      </w:r>
    </w:p>
    <w:p w14:paraId="3E80DDE5" w14:textId="77777777" w:rsidR="0039679B" w:rsidRPr="00A84D73" w:rsidRDefault="0039679B" w:rsidP="0039679B">
      <w:pPr>
        <w:pStyle w:val="ListParagraph"/>
        <w:numPr>
          <w:ilvl w:val="0"/>
          <w:numId w:val="1"/>
        </w:numPr>
        <w:rPr>
          <w:rFonts w:ascii="Arial" w:hAnsi="Arial" w:cs="Arial"/>
        </w:rPr>
      </w:pPr>
      <w:r w:rsidRPr="00A84D73">
        <w:rPr>
          <w:rFonts w:ascii="Arial" w:hAnsi="Arial" w:cs="Arial"/>
        </w:rPr>
        <w:t xml:space="preserve">Balance your nervous system.  This ensures that you are spending more time in a healing mode than you were previously, so that healing happens more quickly.  </w:t>
      </w:r>
    </w:p>
    <w:p w14:paraId="70CD809E" w14:textId="77777777" w:rsidR="0039679B" w:rsidRDefault="0039679B" w:rsidP="0039679B">
      <w:pPr>
        <w:pStyle w:val="ListParagraph"/>
        <w:numPr>
          <w:ilvl w:val="0"/>
          <w:numId w:val="1"/>
        </w:numPr>
        <w:rPr>
          <w:rFonts w:ascii="Arial" w:hAnsi="Arial" w:cs="Arial"/>
        </w:rPr>
      </w:pPr>
      <w:r w:rsidRPr="00A84D73">
        <w:rPr>
          <w:rFonts w:ascii="Arial" w:hAnsi="Arial" w:cs="Arial"/>
        </w:rPr>
        <w:t xml:space="preserve">Teach you how to think in a way that will support you in achieving the goals you have </w:t>
      </w:r>
      <w:r w:rsidR="007B7310" w:rsidRPr="00A84D73">
        <w:rPr>
          <w:rFonts w:ascii="Arial" w:hAnsi="Arial" w:cs="Arial"/>
        </w:rPr>
        <w:t xml:space="preserve">for your health and your life rather than holding you back from them.   </w:t>
      </w:r>
    </w:p>
    <w:p w14:paraId="16CC12DB" w14:textId="77777777" w:rsidR="00A84D73" w:rsidRPr="00A84D73" w:rsidRDefault="00A84D73" w:rsidP="00A84D73">
      <w:pPr>
        <w:rPr>
          <w:rFonts w:ascii="Arial" w:hAnsi="Arial" w:cs="Arial"/>
        </w:rPr>
      </w:pPr>
    </w:p>
    <w:p w14:paraId="2DFC0CF0" w14:textId="77777777" w:rsidR="007B7310" w:rsidRPr="00A84D73" w:rsidRDefault="007B7310" w:rsidP="007B7310">
      <w:pPr>
        <w:rPr>
          <w:rFonts w:ascii="Arial" w:hAnsi="Arial" w:cs="Arial"/>
        </w:rPr>
      </w:pPr>
    </w:p>
    <w:p w14:paraId="39892190" w14:textId="0AEF881F" w:rsidR="007B7310" w:rsidRDefault="007B7310" w:rsidP="007B7310">
      <w:pPr>
        <w:rPr>
          <w:rFonts w:ascii="Arial" w:hAnsi="Arial" w:cs="Arial"/>
        </w:rPr>
      </w:pPr>
      <w:r w:rsidRPr="00A84D73">
        <w:rPr>
          <w:rFonts w:ascii="Arial" w:hAnsi="Arial" w:cs="Arial"/>
        </w:rPr>
        <w:t xml:space="preserve">In order to achieve the progress you are looking for </w:t>
      </w:r>
      <w:r w:rsidRPr="00A84D73">
        <w:rPr>
          <w:rFonts w:ascii="Arial" w:hAnsi="Arial" w:cs="Arial"/>
          <w:b/>
          <w:i/>
        </w:rPr>
        <w:t>IT IS VITAL THAT YOU STAY ON YOUR TREATMENT SCHEDULE.</w:t>
      </w:r>
      <w:r w:rsidRPr="00A84D73">
        <w:rPr>
          <w:rFonts w:ascii="Arial" w:hAnsi="Arial" w:cs="Arial"/>
        </w:rPr>
        <w:t xml:space="preserve">   Our recommendations for your treatment are based on experiences of similar cases and circumstances as well as thorough re</w:t>
      </w:r>
      <w:r w:rsidR="00296F4A" w:rsidRPr="00A84D73">
        <w:rPr>
          <w:rFonts w:ascii="Arial" w:hAnsi="Arial" w:cs="Arial"/>
        </w:rPr>
        <w:t xml:space="preserve">search and teachings.  You will have schedule re-evaluations </w:t>
      </w:r>
      <w:r w:rsidRPr="00A84D73">
        <w:rPr>
          <w:rFonts w:ascii="Arial" w:hAnsi="Arial" w:cs="Arial"/>
        </w:rPr>
        <w:t xml:space="preserve">that will ensure we are still on the right track regarding your future care and we expect a great outcome for you.  </w:t>
      </w:r>
      <w:r w:rsidR="003B7F5C">
        <w:rPr>
          <w:rFonts w:ascii="Arial" w:hAnsi="Arial" w:cs="Arial"/>
        </w:rPr>
        <w:t>The cost effective packages available to you are based on time sc</w:t>
      </w:r>
      <w:r w:rsidR="00E84594">
        <w:rPr>
          <w:rFonts w:ascii="Arial" w:hAnsi="Arial" w:cs="Arial"/>
        </w:rPr>
        <w:t>hedules that must be followed*.</w:t>
      </w:r>
    </w:p>
    <w:p w14:paraId="1BEAC91A" w14:textId="77777777" w:rsidR="007B7310" w:rsidRDefault="007B7310" w:rsidP="007B7310">
      <w:pPr>
        <w:rPr>
          <w:rFonts w:ascii="Arial" w:hAnsi="Arial" w:cs="Arial"/>
        </w:rPr>
      </w:pPr>
    </w:p>
    <w:p w14:paraId="2D75F66D" w14:textId="77777777" w:rsidR="00E84594" w:rsidRPr="00A84D73" w:rsidRDefault="00E84594" w:rsidP="007B7310">
      <w:pPr>
        <w:rPr>
          <w:rFonts w:ascii="Arial" w:hAnsi="Arial" w:cs="Arial"/>
        </w:rPr>
      </w:pPr>
    </w:p>
    <w:p w14:paraId="20AF2AF5" w14:textId="409179F7" w:rsidR="00A84D73" w:rsidRPr="00A84D73" w:rsidRDefault="007B7310" w:rsidP="007B7310">
      <w:pPr>
        <w:rPr>
          <w:rFonts w:ascii="Arial" w:hAnsi="Arial" w:cs="Arial"/>
        </w:rPr>
      </w:pPr>
      <w:r w:rsidRPr="00A84D73">
        <w:rPr>
          <w:rFonts w:ascii="Arial" w:hAnsi="Arial" w:cs="Arial"/>
        </w:rPr>
        <w:t xml:space="preserve">We recommend that in circumstances you are comfortable with, you bring a friend or relative to support and learn alongside you.  We have found that having someone supporting your vision for your health benefits everyone involved.  Keep in mind that </w:t>
      </w:r>
      <w:r w:rsidRPr="00A84D73">
        <w:rPr>
          <w:rFonts w:ascii="Arial" w:hAnsi="Arial" w:cs="Arial"/>
          <w:b/>
          <w:i/>
        </w:rPr>
        <w:t xml:space="preserve">when you refer someone as a potential patient, he/she will be eligible for a </w:t>
      </w:r>
      <w:r w:rsidR="003B7F5C">
        <w:rPr>
          <w:rFonts w:ascii="Arial" w:hAnsi="Arial" w:cs="Arial"/>
          <w:b/>
          <w:i/>
        </w:rPr>
        <w:t>half</w:t>
      </w:r>
      <w:r w:rsidRPr="00A84D73">
        <w:rPr>
          <w:rFonts w:ascii="Arial" w:hAnsi="Arial" w:cs="Arial"/>
          <w:b/>
          <w:i/>
        </w:rPr>
        <w:t xml:space="preserve"> price Initial Evaluation</w:t>
      </w:r>
      <w:r w:rsidR="00E84594">
        <w:rPr>
          <w:rFonts w:ascii="Arial" w:hAnsi="Arial" w:cs="Arial"/>
        </w:rPr>
        <w:t xml:space="preserve"> </w:t>
      </w:r>
      <w:r w:rsidR="00E84594">
        <w:rPr>
          <w:rFonts w:ascii="Arial" w:hAnsi="Arial" w:cs="Arial"/>
          <w:b/>
          <w:i/>
        </w:rPr>
        <w:t>and you will receive a half price treatment</w:t>
      </w:r>
      <w:r w:rsidR="00E84594">
        <w:rPr>
          <w:rFonts w:ascii="Arial" w:hAnsi="Arial" w:cs="Arial"/>
        </w:rPr>
        <w:t>**.</w:t>
      </w:r>
      <w:r w:rsidRPr="00A84D73">
        <w:rPr>
          <w:rFonts w:ascii="Arial" w:hAnsi="Arial" w:cs="Arial"/>
        </w:rPr>
        <w:t xml:space="preserve">  </w:t>
      </w:r>
    </w:p>
    <w:p w14:paraId="7B0FCBCC" w14:textId="77777777" w:rsidR="00296F4A" w:rsidRDefault="00296F4A" w:rsidP="007B7310">
      <w:pPr>
        <w:rPr>
          <w:rFonts w:ascii="Arial" w:hAnsi="Arial" w:cs="Arial"/>
        </w:rPr>
      </w:pPr>
    </w:p>
    <w:p w14:paraId="217B7A1B" w14:textId="77777777" w:rsidR="00E84594" w:rsidRPr="00A84D73" w:rsidRDefault="00E84594" w:rsidP="007B7310">
      <w:pPr>
        <w:rPr>
          <w:rFonts w:ascii="Arial" w:hAnsi="Arial" w:cs="Arial"/>
        </w:rPr>
      </w:pPr>
    </w:p>
    <w:p w14:paraId="280A464D" w14:textId="190834BA" w:rsidR="00296F4A" w:rsidRDefault="00296F4A" w:rsidP="007B7310">
      <w:pPr>
        <w:rPr>
          <w:rFonts w:ascii="Arial" w:hAnsi="Arial" w:cs="Arial"/>
        </w:rPr>
      </w:pPr>
      <w:r w:rsidRPr="00A84D73">
        <w:rPr>
          <w:rFonts w:ascii="Arial" w:hAnsi="Arial" w:cs="Arial"/>
        </w:rPr>
        <w:t xml:space="preserve">At Beyond Physical we will do everything we are capable of doing to serve you and your family and friends at the highest standards possible.  So, be sure to tell us if there is anyone you know who would benefit from our care or simply a conversation about our holistic health perspective.  Remember, </w:t>
      </w:r>
      <w:r w:rsidRPr="00A84D73">
        <w:rPr>
          <w:rFonts w:ascii="Arial" w:hAnsi="Arial" w:cs="Arial"/>
          <w:b/>
          <w:i/>
        </w:rPr>
        <w:t>it’s win-win!</w:t>
      </w:r>
      <w:r w:rsidRPr="00A84D73">
        <w:rPr>
          <w:rFonts w:ascii="Arial" w:hAnsi="Arial" w:cs="Arial"/>
        </w:rPr>
        <w:t xml:space="preserve">  </w:t>
      </w:r>
      <w:r w:rsidRPr="00A84D73">
        <w:rPr>
          <w:rFonts w:ascii="Arial" w:hAnsi="Arial" w:cs="Arial"/>
          <w:b/>
          <w:i/>
        </w:rPr>
        <w:t xml:space="preserve">You will receive a </w:t>
      </w:r>
      <w:r w:rsidR="003B7F5C">
        <w:rPr>
          <w:rFonts w:ascii="Arial" w:hAnsi="Arial" w:cs="Arial"/>
          <w:b/>
          <w:i/>
        </w:rPr>
        <w:t xml:space="preserve">half price </w:t>
      </w:r>
      <w:r w:rsidRPr="00A84D73">
        <w:rPr>
          <w:rFonts w:ascii="Arial" w:hAnsi="Arial" w:cs="Arial"/>
          <w:b/>
          <w:i/>
        </w:rPr>
        <w:t>treatment</w:t>
      </w:r>
      <w:r w:rsidR="00E84594">
        <w:rPr>
          <w:rFonts w:ascii="Arial" w:hAnsi="Arial" w:cs="Arial"/>
          <w:b/>
          <w:i/>
        </w:rPr>
        <w:t>**</w:t>
      </w:r>
      <w:r w:rsidRPr="00A84D73">
        <w:rPr>
          <w:rFonts w:ascii="Arial" w:hAnsi="Arial" w:cs="Arial"/>
        </w:rPr>
        <w:t xml:space="preserve"> for every person you refer to the clinic who becomes a client.  </w:t>
      </w:r>
    </w:p>
    <w:p w14:paraId="7B1C35C4" w14:textId="77777777" w:rsidR="00A84D73" w:rsidRDefault="00A84D73" w:rsidP="00A84D73">
      <w:pPr>
        <w:rPr>
          <w:rFonts w:ascii="Arial" w:hAnsi="Arial" w:cs="Arial"/>
        </w:rPr>
      </w:pPr>
    </w:p>
    <w:p w14:paraId="044790D3" w14:textId="77777777" w:rsidR="00296F4A" w:rsidRDefault="00296F4A" w:rsidP="00A84D73">
      <w:pPr>
        <w:rPr>
          <w:rFonts w:ascii="Arial" w:hAnsi="Arial" w:cs="Arial"/>
        </w:rPr>
      </w:pPr>
      <w:r w:rsidRPr="00A84D73">
        <w:rPr>
          <w:rFonts w:ascii="Arial" w:hAnsi="Arial" w:cs="Arial"/>
        </w:rPr>
        <w:lastRenderedPageBreak/>
        <w:t xml:space="preserve">OK! Here’s a review of what you can do to ensure the success of your care program.  </w:t>
      </w:r>
    </w:p>
    <w:p w14:paraId="488BA26D" w14:textId="77777777" w:rsidR="00A84D73" w:rsidRPr="00A84D73" w:rsidRDefault="00A84D73" w:rsidP="00A84D73">
      <w:pPr>
        <w:rPr>
          <w:rFonts w:ascii="Arial" w:hAnsi="Arial" w:cs="Arial"/>
        </w:rPr>
      </w:pPr>
    </w:p>
    <w:p w14:paraId="2FE31D25" w14:textId="77777777" w:rsidR="00296F4A" w:rsidRPr="00A84D73" w:rsidRDefault="00296F4A" w:rsidP="007B7310">
      <w:pPr>
        <w:rPr>
          <w:rFonts w:ascii="Arial" w:hAnsi="Arial" w:cs="Arial"/>
        </w:rPr>
      </w:pPr>
    </w:p>
    <w:p w14:paraId="36E1DD59" w14:textId="77777777" w:rsidR="00296F4A" w:rsidRPr="00A84D73" w:rsidRDefault="00FD6AE0" w:rsidP="00296F4A">
      <w:pPr>
        <w:pStyle w:val="ListParagraph"/>
        <w:numPr>
          <w:ilvl w:val="0"/>
          <w:numId w:val="2"/>
        </w:numPr>
        <w:rPr>
          <w:rFonts w:ascii="Arial" w:hAnsi="Arial" w:cs="Arial"/>
        </w:rPr>
      </w:pPr>
      <w:r>
        <w:rPr>
          <w:rFonts w:ascii="Arial" w:hAnsi="Arial" w:cs="Arial"/>
        </w:rPr>
        <w:t>Stay on course b</w:t>
      </w:r>
      <w:r w:rsidR="00296F4A" w:rsidRPr="00A84D73">
        <w:rPr>
          <w:rFonts w:ascii="Arial" w:hAnsi="Arial" w:cs="Arial"/>
        </w:rPr>
        <w:t>y sticking to your treatment schedule</w:t>
      </w:r>
    </w:p>
    <w:p w14:paraId="11F56F0F" w14:textId="77777777" w:rsidR="00296F4A" w:rsidRPr="00A84D73" w:rsidRDefault="00296F4A" w:rsidP="00296F4A">
      <w:pPr>
        <w:pStyle w:val="ListParagraph"/>
        <w:numPr>
          <w:ilvl w:val="0"/>
          <w:numId w:val="2"/>
        </w:numPr>
        <w:rPr>
          <w:rFonts w:ascii="Arial" w:hAnsi="Arial" w:cs="Arial"/>
        </w:rPr>
      </w:pPr>
      <w:r w:rsidRPr="00A84D73">
        <w:rPr>
          <w:rFonts w:ascii="Arial" w:hAnsi="Arial" w:cs="Arial"/>
        </w:rPr>
        <w:t>Stay plugged in to the conversation by…</w:t>
      </w:r>
    </w:p>
    <w:p w14:paraId="0FB2501E" w14:textId="77777777" w:rsidR="00296F4A" w:rsidRPr="00A84D73" w:rsidRDefault="00296F4A" w:rsidP="00296F4A">
      <w:pPr>
        <w:pStyle w:val="ListParagraph"/>
        <w:numPr>
          <w:ilvl w:val="0"/>
          <w:numId w:val="2"/>
        </w:numPr>
        <w:ind w:left="2410"/>
        <w:rPr>
          <w:rFonts w:ascii="Arial" w:hAnsi="Arial" w:cs="Arial"/>
        </w:rPr>
      </w:pPr>
      <w:r w:rsidRPr="00A84D73">
        <w:rPr>
          <w:rFonts w:ascii="Arial" w:hAnsi="Arial" w:cs="Arial"/>
        </w:rPr>
        <w:t>Following us on Twitter @BeyondPhys1cal</w:t>
      </w:r>
    </w:p>
    <w:p w14:paraId="46B8552E" w14:textId="77777777" w:rsidR="00296F4A" w:rsidRPr="00A84D73" w:rsidRDefault="00296F4A" w:rsidP="00296F4A">
      <w:pPr>
        <w:pStyle w:val="ListParagraph"/>
        <w:numPr>
          <w:ilvl w:val="0"/>
          <w:numId w:val="2"/>
        </w:numPr>
        <w:ind w:left="2410"/>
        <w:rPr>
          <w:rFonts w:ascii="Arial" w:hAnsi="Arial" w:cs="Arial"/>
        </w:rPr>
      </w:pPr>
      <w:r w:rsidRPr="00A84D73">
        <w:rPr>
          <w:rFonts w:ascii="Arial" w:hAnsi="Arial" w:cs="Arial"/>
        </w:rPr>
        <w:t>Joining us on Facebook at our page Beyond Physical (</w:t>
      </w:r>
      <w:hyperlink r:id="rId7" w:history="1">
        <w:r w:rsidRPr="00A84D73">
          <w:rPr>
            <w:rStyle w:val="Hyperlink"/>
            <w:rFonts w:ascii="Arial" w:hAnsi="Arial" w:cs="Arial"/>
          </w:rPr>
          <w:t>www.facebook.com/BeyondPhysicalBEST</w:t>
        </w:r>
      </w:hyperlink>
      <w:r w:rsidRPr="00A84D73">
        <w:rPr>
          <w:rFonts w:ascii="Arial" w:hAnsi="Arial" w:cs="Arial"/>
        </w:rPr>
        <w:t>)</w:t>
      </w:r>
    </w:p>
    <w:p w14:paraId="28A8AE16" w14:textId="77777777" w:rsidR="00296F4A" w:rsidRPr="00A84D73" w:rsidRDefault="00296F4A" w:rsidP="00296F4A">
      <w:pPr>
        <w:pStyle w:val="ListParagraph"/>
        <w:numPr>
          <w:ilvl w:val="0"/>
          <w:numId w:val="2"/>
        </w:numPr>
        <w:ind w:left="2410"/>
        <w:rPr>
          <w:rFonts w:ascii="Arial" w:hAnsi="Arial" w:cs="Arial"/>
        </w:rPr>
      </w:pPr>
      <w:r w:rsidRPr="00A84D73">
        <w:rPr>
          <w:rFonts w:ascii="Arial" w:hAnsi="Arial" w:cs="Arial"/>
        </w:rPr>
        <w:t>Doing some light reading of our informative leaflets</w:t>
      </w:r>
    </w:p>
    <w:p w14:paraId="6A2B5CCE" w14:textId="77777777" w:rsidR="00296F4A" w:rsidRPr="00A84D73" w:rsidRDefault="00296F4A" w:rsidP="00296F4A">
      <w:pPr>
        <w:pStyle w:val="ListParagraph"/>
        <w:numPr>
          <w:ilvl w:val="0"/>
          <w:numId w:val="2"/>
        </w:numPr>
        <w:ind w:left="2410"/>
        <w:rPr>
          <w:rFonts w:ascii="Arial" w:hAnsi="Arial" w:cs="Arial"/>
        </w:rPr>
      </w:pPr>
      <w:r w:rsidRPr="00A84D73">
        <w:rPr>
          <w:rFonts w:ascii="Arial" w:hAnsi="Arial" w:cs="Arial"/>
        </w:rPr>
        <w:t xml:space="preserve">Checking the information on our website </w:t>
      </w:r>
      <w:hyperlink r:id="rId8" w:history="1">
        <w:r w:rsidR="00A84D73" w:rsidRPr="00A84D73">
          <w:rPr>
            <w:rStyle w:val="Hyperlink"/>
            <w:rFonts w:ascii="Arial" w:hAnsi="Arial" w:cs="Arial"/>
          </w:rPr>
          <w:t>www.BeyondPhysical.co.uk</w:t>
        </w:r>
      </w:hyperlink>
      <w:r w:rsidR="00A84D73" w:rsidRPr="00A84D73">
        <w:rPr>
          <w:rFonts w:ascii="Arial" w:hAnsi="Arial" w:cs="Arial"/>
        </w:rPr>
        <w:t xml:space="preserve"> </w:t>
      </w:r>
    </w:p>
    <w:p w14:paraId="1C942A5F" w14:textId="77777777" w:rsidR="00296F4A" w:rsidRDefault="00296F4A" w:rsidP="00296F4A">
      <w:pPr>
        <w:pStyle w:val="ListParagraph"/>
        <w:numPr>
          <w:ilvl w:val="0"/>
          <w:numId w:val="2"/>
        </w:numPr>
        <w:rPr>
          <w:rFonts w:ascii="Arial" w:hAnsi="Arial" w:cs="Arial"/>
        </w:rPr>
      </w:pPr>
      <w:r w:rsidRPr="00A84D73">
        <w:rPr>
          <w:rFonts w:ascii="Arial" w:hAnsi="Arial" w:cs="Arial"/>
        </w:rPr>
        <w:t>Participate in your recommended pH program</w:t>
      </w:r>
    </w:p>
    <w:p w14:paraId="6ADB9205" w14:textId="047DAA7A" w:rsidR="00E84594" w:rsidRPr="00A84D73" w:rsidRDefault="00E84594" w:rsidP="00296F4A">
      <w:pPr>
        <w:pStyle w:val="ListParagraph"/>
        <w:numPr>
          <w:ilvl w:val="0"/>
          <w:numId w:val="2"/>
        </w:numPr>
        <w:rPr>
          <w:rFonts w:ascii="Arial" w:hAnsi="Arial" w:cs="Arial"/>
        </w:rPr>
      </w:pPr>
      <w:r>
        <w:rPr>
          <w:rFonts w:ascii="Arial" w:hAnsi="Arial" w:cs="Arial"/>
        </w:rPr>
        <w:t>Read the information available to you on our blog</w:t>
      </w:r>
    </w:p>
    <w:p w14:paraId="7B2A48B0" w14:textId="77777777" w:rsidR="00296F4A" w:rsidRPr="00A84D73" w:rsidRDefault="00296F4A" w:rsidP="00296F4A">
      <w:pPr>
        <w:pStyle w:val="ListParagraph"/>
        <w:numPr>
          <w:ilvl w:val="0"/>
          <w:numId w:val="2"/>
        </w:numPr>
        <w:rPr>
          <w:rFonts w:ascii="Arial" w:hAnsi="Arial" w:cs="Arial"/>
        </w:rPr>
      </w:pPr>
      <w:r w:rsidRPr="00A84D73">
        <w:rPr>
          <w:rFonts w:ascii="Arial" w:hAnsi="Arial" w:cs="Arial"/>
        </w:rPr>
        <w:t>Let us know if and when you are particularly stressed</w:t>
      </w:r>
    </w:p>
    <w:p w14:paraId="20338166" w14:textId="77777777" w:rsidR="00296F4A" w:rsidRDefault="00296F4A" w:rsidP="00296F4A">
      <w:pPr>
        <w:pStyle w:val="ListParagraph"/>
        <w:numPr>
          <w:ilvl w:val="0"/>
          <w:numId w:val="2"/>
        </w:numPr>
        <w:rPr>
          <w:rFonts w:ascii="Arial" w:hAnsi="Arial" w:cs="Arial"/>
        </w:rPr>
      </w:pPr>
      <w:r w:rsidRPr="00A84D73">
        <w:rPr>
          <w:rFonts w:ascii="Arial" w:hAnsi="Arial" w:cs="Arial"/>
        </w:rPr>
        <w:t>Take advantage of benefits offered by Beyond Physical and our partners</w:t>
      </w:r>
    </w:p>
    <w:p w14:paraId="6401CA15" w14:textId="33B27793" w:rsidR="00E84594" w:rsidRPr="00A84D73" w:rsidRDefault="00E84594" w:rsidP="00296F4A">
      <w:pPr>
        <w:pStyle w:val="ListParagraph"/>
        <w:numPr>
          <w:ilvl w:val="0"/>
          <w:numId w:val="2"/>
        </w:numPr>
        <w:rPr>
          <w:rFonts w:ascii="Arial" w:hAnsi="Arial" w:cs="Arial"/>
        </w:rPr>
      </w:pPr>
      <w:r>
        <w:rPr>
          <w:rFonts w:ascii="Arial" w:hAnsi="Arial" w:cs="Arial"/>
        </w:rPr>
        <w:t xml:space="preserve">Take advantage of spur of the moment </w:t>
      </w:r>
      <w:proofErr w:type="spellStart"/>
      <w:r>
        <w:rPr>
          <w:rFonts w:ascii="Arial" w:hAnsi="Arial" w:cs="Arial"/>
        </w:rPr>
        <w:t>skype</w:t>
      </w:r>
      <w:proofErr w:type="spellEnd"/>
      <w:r>
        <w:rPr>
          <w:rFonts w:ascii="Arial" w:hAnsi="Arial" w:cs="Arial"/>
        </w:rPr>
        <w:t>/phone appointments</w:t>
      </w:r>
    </w:p>
    <w:p w14:paraId="72F7EA76" w14:textId="77777777" w:rsidR="00296F4A" w:rsidRPr="00A84D73" w:rsidRDefault="00296F4A" w:rsidP="00296F4A">
      <w:pPr>
        <w:pStyle w:val="ListParagraph"/>
        <w:numPr>
          <w:ilvl w:val="0"/>
          <w:numId w:val="2"/>
        </w:numPr>
        <w:rPr>
          <w:rFonts w:ascii="Arial" w:hAnsi="Arial" w:cs="Arial"/>
        </w:rPr>
      </w:pPr>
      <w:r w:rsidRPr="00A84D73">
        <w:rPr>
          <w:rFonts w:ascii="Arial" w:hAnsi="Arial" w:cs="Arial"/>
        </w:rPr>
        <w:t>Refer family members and friends who you know need this in their lives</w:t>
      </w:r>
    </w:p>
    <w:p w14:paraId="2BEAAADA" w14:textId="77777777" w:rsidR="00296F4A" w:rsidRDefault="00296F4A" w:rsidP="00296F4A">
      <w:pPr>
        <w:pStyle w:val="ListParagraph"/>
        <w:numPr>
          <w:ilvl w:val="0"/>
          <w:numId w:val="2"/>
        </w:numPr>
        <w:rPr>
          <w:rFonts w:ascii="Arial" w:hAnsi="Arial" w:cs="Arial"/>
        </w:rPr>
      </w:pPr>
      <w:r w:rsidRPr="00A84D73">
        <w:rPr>
          <w:rFonts w:ascii="Arial" w:hAnsi="Arial" w:cs="Arial"/>
        </w:rPr>
        <w:t>Know that very soon, you will be living WELL!</w:t>
      </w:r>
    </w:p>
    <w:p w14:paraId="64A93BF1" w14:textId="77777777" w:rsidR="00A84D73" w:rsidRPr="00A84D73" w:rsidRDefault="00A84D73" w:rsidP="00A84D73">
      <w:pPr>
        <w:rPr>
          <w:rFonts w:ascii="Arial" w:hAnsi="Arial" w:cs="Arial"/>
        </w:rPr>
      </w:pPr>
    </w:p>
    <w:p w14:paraId="4B6D8915" w14:textId="77777777" w:rsidR="00296F4A" w:rsidRPr="00A84D73" w:rsidRDefault="00296F4A" w:rsidP="00296F4A">
      <w:pPr>
        <w:rPr>
          <w:rFonts w:ascii="Arial" w:hAnsi="Arial" w:cs="Arial"/>
        </w:rPr>
      </w:pPr>
    </w:p>
    <w:p w14:paraId="4430C01F" w14:textId="4DCBF491" w:rsidR="00296F4A" w:rsidRDefault="00296F4A" w:rsidP="00296F4A">
      <w:pPr>
        <w:rPr>
          <w:rFonts w:ascii="Arial" w:hAnsi="Arial" w:cs="Arial"/>
        </w:rPr>
      </w:pPr>
      <w:r w:rsidRPr="00A84D73">
        <w:rPr>
          <w:rFonts w:ascii="Arial" w:hAnsi="Arial" w:cs="Arial"/>
        </w:rPr>
        <w:t>Thank you for plugging in to your potent</w:t>
      </w:r>
      <w:r w:rsidR="00E84594">
        <w:rPr>
          <w:rFonts w:ascii="Arial" w:hAnsi="Arial" w:cs="Arial"/>
        </w:rPr>
        <w:t>ial and for making w</w:t>
      </w:r>
      <w:r w:rsidRPr="00A84D73">
        <w:rPr>
          <w:rFonts w:ascii="Arial" w:hAnsi="Arial" w:cs="Arial"/>
        </w:rPr>
        <w:t xml:space="preserve">ellness </w:t>
      </w:r>
      <w:r w:rsidR="00E84594">
        <w:rPr>
          <w:rFonts w:ascii="Arial" w:hAnsi="Arial" w:cs="Arial"/>
        </w:rPr>
        <w:t>your p</w:t>
      </w:r>
      <w:r w:rsidRPr="00A84D73">
        <w:rPr>
          <w:rFonts w:ascii="Arial" w:hAnsi="Arial" w:cs="Arial"/>
        </w:rPr>
        <w:t xml:space="preserve">riority.  </w:t>
      </w:r>
      <w:r w:rsidR="00E84594">
        <w:rPr>
          <w:rFonts w:ascii="Arial" w:hAnsi="Arial" w:cs="Arial"/>
        </w:rPr>
        <w:t xml:space="preserve">You can feel safe knowing you are plugged into a system </w:t>
      </w:r>
      <w:r w:rsidR="00E84594">
        <w:rPr>
          <w:rFonts w:ascii="Arial" w:hAnsi="Arial" w:cs="Arial"/>
          <w:b/>
          <w:i/>
        </w:rPr>
        <w:t xml:space="preserve">Where Healing </w:t>
      </w:r>
      <w:r w:rsidR="00E84594" w:rsidRPr="00E84594">
        <w:rPr>
          <w:rFonts w:ascii="Arial" w:hAnsi="Arial" w:cs="Arial"/>
        </w:rPr>
        <w:t>Happens</w:t>
      </w:r>
      <w:r w:rsidR="00E84594">
        <w:rPr>
          <w:rFonts w:ascii="Arial" w:hAnsi="Arial" w:cs="Arial"/>
        </w:rPr>
        <w:t xml:space="preserve">.  </w:t>
      </w:r>
      <w:r w:rsidRPr="00E84594">
        <w:rPr>
          <w:rFonts w:ascii="Arial" w:hAnsi="Arial" w:cs="Arial"/>
        </w:rPr>
        <w:t>The</w:t>
      </w:r>
      <w:r w:rsidRPr="00A84D73">
        <w:rPr>
          <w:rFonts w:ascii="Arial" w:hAnsi="Arial" w:cs="Arial"/>
        </w:rPr>
        <w:t xml:space="preserve"> World needs more of</w:t>
      </w:r>
      <w:r w:rsidR="00E84594">
        <w:rPr>
          <w:rFonts w:ascii="Arial" w:hAnsi="Arial" w:cs="Arial"/>
        </w:rPr>
        <w:t xml:space="preserve"> people just like you who realis</w:t>
      </w:r>
      <w:r w:rsidRPr="00A84D73">
        <w:rPr>
          <w:rFonts w:ascii="Arial" w:hAnsi="Arial" w:cs="Arial"/>
        </w:rPr>
        <w:t xml:space="preserve">e life and wellness are </w:t>
      </w:r>
      <w:r w:rsidRPr="00E84594">
        <w:rPr>
          <w:rFonts w:ascii="Arial" w:hAnsi="Arial" w:cs="Arial"/>
          <w:b/>
          <w:i/>
        </w:rPr>
        <w:t>BEYOND PHYSICAL</w:t>
      </w:r>
    </w:p>
    <w:p w14:paraId="1D4748C5" w14:textId="77777777" w:rsidR="00A84D73" w:rsidRPr="00A84D73" w:rsidRDefault="00A84D73" w:rsidP="00296F4A">
      <w:pPr>
        <w:rPr>
          <w:rFonts w:ascii="Arial" w:hAnsi="Arial" w:cs="Arial"/>
        </w:rPr>
      </w:pPr>
    </w:p>
    <w:p w14:paraId="52BF696F" w14:textId="77777777" w:rsidR="00296F4A" w:rsidRPr="00A84D73" w:rsidRDefault="00296F4A" w:rsidP="00296F4A">
      <w:pPr>
        <w:rPr>
          <w:rFonts w:ascii="Arial" w:hAnsi="Arial" w:cs="Arial"/>
        </w:rPr>
      </w:pPr>
    </w:p>
    <w:p w14:paraId="143CA630" w14:textId="77777777" w:rsidR="00296F4A" w:rsidRDefault="00296F4A" w:rsidP="00296F4A">
      <w:pPr>
        <w:rPr>
          <w:rFonts w:ascii="Arial" w:hAnsi="Arial" w:cs="Arial"/>
        </w:rPr>
      </w:pPr>
      <w:r w:rsidRPr="00A84D73">
        <w:rPr>
          <w:rFonts w:ascii="Arial" w:hAnsi="Arial" w:cs="Arial"/>
        </w:rPr>
        <w:t>All the BEST</w:t>
      </w:r>
    </w:p>
    <w:p w14:paraId="75C03143" w14:textId="77777777" w:rsidR="00A84D73" w:rsidRPr="00A84D73" w:rsidRDefault="00A84D73" w:rsidP="00296F4A">
      <w:pPr>
        <w:rPr>
          <w:rFonts w:ascii="Arial" w:hAnsi="Arial" w:cs="Arial"/>
        </w:rPr>
      </w:pPr>
    </w:p>
    <w:p w14:paraId="692ECF86" w14:textId="77777777" w:rsidR="00296F4A" w:rsidRDefault="00296F4A" w:rsidP="00296F4A">
      <w:pPr>
        <w:rPr>
          <w:rFonts w:ascii="Arial" w:hAnsi="Arial" w:cs="Arial"/>
        </w:rPr>
      </w:pPr>
      <w:r w:rsidRPr="00A84D73">
        <w:rPr>
          <w:rFonts w:ascii="Arial" w:hAnsi="Arial" w:cs="Arial"/>
        </w:rPr>
        <w:t>Dale Rutherford</w:t>
      </w:r>
    </w:p>
    <w:p w14:paraId="605A8866" w14:textId="77777777" w:rsidR="00077028" w:rsidRDefault="00077028" w:rsidP="00296F4A">
      <w:pPr>
        <w:rPr>
          <w:rFonts w:ascii="Arial" w:hAnsi="Arial" w:cs="Arial"/>
        </w:rPr>
      </w:pPr>
    </w:p>
    <w:p w14:paraId="0C2F8B7F" w14:textId="77777777" w:rsidR="00077028" w:rsidRDefault="00077028" w:rsidP="00296F4A">
      <w:pPr>
        <w:rPr>
          <w:rFonts w:ascii="Arial" w:hAnsi="Arial" w:cs="Arial"/>
        </w:rPr>
      </w:pPr>
    </w:p>
    <w:p w14:paraId="170743D5" w14:textId="77777777" w:rsidR="00077028" w:rsidRDefault="00077028" w:rsidP="00296F4A">
      <w:pPr>
        <w:rPr>
          <w:rFonts w:ascii="Arial" w:hAnsi="Arial" w:cs="Arial"/>
        </w:rPr>
      </w:pPr>
    </w:p>
    <w:p w14:paraId="0CC1FACE" w14:textId="77777777" w:rsidR="00077028" w:rsidRDefault="00077028" w:rsidP="00296F4A">
      <w:pPr>
        <w:rPr>
          <w:rFonts w:ascii="Arial" w:hAnsi="Arial" w:cs="Arial"/>
        </w:rPr>
      </w:pPr>
    </w:p>
    <w:p w14:paraId="08BF5BB3" w14:textId="77777777" w:rsidR="00077028" w:rsidRDefault="00077028" w:rsidP="00296F4A">
      <w:pPr>
        <w:rPr>
          <w:rFonts w:ascii="Arial" w:hAnsi="Arial" w:cs="Arial"/>
        </w:rPr>
      </w:pPr>
    </w:p>
    <w:p w14:paraId="302D919C" w14:textId="77777777" w:rsidR="00077028" w:rsidRDefault="00077028" w:rsidP="00296F4A">
      <w:pPr>
        <w:rPr>
          <w:rFonts w:ascii="Arial" w:hAnsi="Arial" w:cs="Arial"/>
        </w:rPr>
      </w:pPr>
    </w:p>
    <w:p w14:paraId="5F37CE42" w14:textId="77777777" w:rsidR="00077028" w:rsidRDefault="00077028" w:rsidP="00296F4A">
      <w:pPr>
        <w:rPr>
          <w:rFonts w:ascii="Arial" w:hAnsi="Arial" w:cs="Arial"/>
        </w:rPr>
      </w:pPr>
    </w:p>
    <w:p w14:paraId="7AF0A9D7" w14:textId="77777777" w:rsidR="00077028" w:rsidRDefault="00077028" w:rsidP="00296F4A">
      <w:pPr>
        <w:rPr>
          <w:rFonts w:ascii="Arial" w:hAnsi="Arial" w:cs="Arial"/>
        </w:rPr>
      </w:pPr>
    </w:p>
    <w:p w14:paraId="7DB0A493" w14:textId="77777777" w:rsidR="00077028" w:rsidRDefault="00077028" w:rsidP="00296F4A">
      <w:pPr>
        <w:rPr>
          <w:rFonts w:ascii="Arial" w:hAnsi="Arial" w:cs="Arial"/>
        </w:rPr>
      </w:pPr>
    </w:p>
    <w:p w14:paraId="7CA684D3" w14:textId="77777777" w:rsidR="00077028" w:rsidRDefault="00077028" w:rsidP="00296F4A">
      <w:pPr>
        <w:rPr>
          <w:rFonts w:ascii="Arial" w:hAnsi="Arial" w:cs="Arial"/>
        </w:rPr>
      </w:pPr>
    </w:p>
    <w:p w14:paraId="1B42825F" w14:textId="77777777" w:rsidR="00077028" w:rsidRDefault="00077028" w:rsidP="00296F4A">
      <w:pPr>
        <w:rPr>
          <w:rFonts w:ascii="Arial" w:hAnsi="Arial" w:cs="Arial"/>
        </w:rPr>
      </w:pPr>
    </w:p>
    <w:p w14:paraId="619049C1" w14:textId="77777777" w:rsidR="00077028" w:rsidRDefault="00077028" w:rsidP="00296F4A">
      <w:pPr>
        <w:rPr>
          <w:rFonts w:ascii="Arial" w:hAnsi="Arial" w:cs="Arial"/>
        </w:rPr>
      </w:pPr>
      <w:bookmarkStart w:id="0" w:name="_GoBack"/>
      <w:bookmarkEnd w:id="0"/>
    </w:p>
    <w:p w14:paraId="776A69BF" w14:textId="77777777" w:rsidR="00077028" w:rsidRDefault="00077028" w:rsidP="00296F4A">
      <w:pPr>
        <w:rPr>
          <w:rFonts w:ascii="Arial" w:hAnsi="Arial" w:cs="Arial"/>
        </w:rPr>
      </w:pPr>
    </w:p>
    <w:p w14:paraId="4867AF29" w14:textId="77777777" w:rsidR="00077028" w:rsidRDefault="00077028" w:rsidP="00296F4A">
      <w:pPr>
        <w:rPr>
          <w:rFonts w:ascii="Arial" w:hAnsi="Arial" w:cs="Arial"/>
        </w:rPr>
      </w:pPr>
    </w:p>
    <w:p w14:paraId="5AC8BC87" w14:textId="77777777" w:rsidR="00077028" w:rsidRDefault="00077028" w:rsidP="00296F4A">
      <w:pPr>
        <w:rPr>
          <w:rFonts w:ascii="Arial" w:hAnsi="Arial" w:cs="Arial"/>
        </w:rPr>
      </w:pPr>
    </w:p>
    <w:p w14:paraId="61F57C3B" w14:textId="77777777" w:rsidR="00077028" w:rsidRDefault="00077028" w:rsidP="00296F4A">
      <w:pPr>
        <w:rPr>
          <w:rFonts w:ascii="Arial" w:hAnsi="Arial" w:cs="Arial"/>
        </w:rPr>
      </w:pPr>
    </w:p>
    <w:p w14:paraId="21ABC092" w14:textId="77777777" w:rsidR="00077028" w:rsidRDefault="00077028" w:rsidP="00296F4A">
      <w:pPr>
        <w:rPr>
          <w:rFonts w:ascii="Arial" w:hAnsi="Arial" w:cs="Arial"/>
        </w:rPr>
      </w:pPr>
    </w:p>
    <w:p w14:paraId="55077269" w14:textId="77777777" w:rsidR="00077028" w:rsidRDefault="00077028" w:rsidP="00296F4A">
      <w:pPr>
        <w:rPr>
          <w:rFonts w:ascii="Arial" w:hAnsi="Arial" w:cs="Arial"/>
        </w:rPr>
      </w:pPr>
    </w:p>
    <w:p w14:paraId="19BD0A07" w14:textId="77777777" w:rsidR="00077028" w:rsidRDefault="00077028" w:rsidP="00296F4A">
      <w:pPr>
        <w:rPr>
          <w:rFonts w:ascii="Arial" w:hAnsi="Arial" w:cs="Arial"/>
        </w:rPr>
      </w:pPr>
    </w:p>
    <w:p w14:paraId="36160315" w14:textId="77777777" w:rsidR="00077028" w:rsidRDefault="00077028" w:rsidP="00296F4A">
      <w:pPr>
        <w:rPr>
          <w:rFonts w:ascii="Arial" w:hAnsi="Arial" w:cs="Arial"/>
        </w:rPr>
      </w:pPr>
    </w:p>
    <w:p w14:paraId="4CB78B97" w14:textId="77777777" w:rsidR="00077028" w:rsidRDefault="00077028" w:rsidP="00296F4A">
      <w:pPr>
        <w:rPr>
          <w:rFonts w:ascii="Arial" w:hAnsi="Arial" w:cs="Arial"/>
        </w:rPr>
      </w:pPr>
    </w:p>
    <w:p w14:paraId="3872F593" w14:textId="1F2043A6" w:rsidR="00077028" w:rsidRDefault="00077028" w:rsidP="00296F4A">
      <w:pPr>
        <w:rPr>
          <w:rFonts w:ascii="Arial" w:hAnsi="Arial" w:cs="Arial"/>
        </w:rPr>
      </w:pPr>
      <w:r>
        <w:rPr>
          <w:rFonts w:ascii="Arial" w:hAnsi="Arial" w:cs="Arial"/>
        </w:rPr>
        <w:t xml:space="preserve">* Where bundles have been purchased according to time schedules and the schedule </w:t>
      </w:r>
      <w:proofErr w:type="spellStart"/>
      <w:r>
        <w:rPr>
          <w:rFonts w:ascii="Arial" w:hAnsi="Arial" w:cs="Arial"/>
        </w:rPr>
        <w:t>isnot</w:t>
      </w:r>
      <w:proofErr w:type="spellEnd"/>
      <w:r>
        <w:rPr>
          <w:rFonts w:ascii="Arial" w:hAnsi="Arial" w:cs="Arial"/>
        </w:rPr>
        <w:t xml:space="preserve"> adhered to, you may be asked to pay the equivalent difference in price from the package to individual sessions.  </w:t>
      </w:r>
    </w:p>
    <w:p w14:paraId="2D43DA73" w14:textId="77777777" w:rsidR="00077028" w:rsidRDefault="00077028" w:rsidP="00296F4A">
      <w:pPr>
        <w:rPr>
          <w:rFonts w:ascii="Arial" w:hAnsi="Arial" w:cs="Arial"/>
        </w:rPr>
      </w:pPr>
    </w:p>
    <w:p w14:paraId="33485DEB" w14:textId="19D9FCEC" w:rsidR="00077028" w:rsidRPr="00A84D73" w:rsidRDefault="00077028" w:rsidP="00296F4A">
      <w:pPr>
        <w:rPr>
          <w:rFonts w:ascii="Arial" w:hAnsi="Arial" w:cs="Arial"/>
        </w:rPr>
      </w:pPr>
      <w:r>
        <w:rPr>
          <w:rFonts w:ascii="Arial" w:hAnsi="Arial" w:cs="Arial"/>
        </w:rPr>
        <w:t xml:space="preserve">** The half price treatment applies to a full price individual treatment with no prior discount.  </w:t>
      </w:r>
    </w:p>
    <w:sectPr w:rsidR="00077028" w:rsidRPr="00A84D73" w:rsidSect="00A84D73">
      <w:pgSz w:w="11900" w:h="16840"/>
      <w:pgMar w:top="709" w:right="985"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45F77"/>
    <w:multiLevelType w:val="hybridMultilevel"/>
    <w:tmpl w:val="3078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2C1E32"/>
    <w:multiLevelType w:val="hybridMultilevel"/>
    <w:tmpl w:val="32D20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9B"/>
    <w:rsid w:val="00077028"/>
    <w:rsid w:val="00296F4A"/>
    <w:rsid w:val="0039679B"/>
    <w:rsid w:val="003B7F5C"/>
    <w:rsid w:val="007B7310"/>
    <w:rsid w:val="00854991"/>
    <w:rsid w:val="009C2222"/>
    <w:rsid w:val="00A84D73"/>
    <w:rsid w:val="00E84594"/>
    <w:rsid w:val="00FD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12F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9B"/>
    <w:pPr>
      <w:ind w:left="720"/>
      <w:contextualSpacing/>
    </w:pPr>
  </w:style>
  <w:style w:type="character" w:styleId="Hyperlink">
    <w:name w:val="Hyperlink"/>
    <w:basedOn w:val="DefaultParagraphFont"/>
    <w:uiPriority w:val="99"/>
    <w:unhideWhenUsed/>
    <w:rsid w:val="00296F4A"/>
    <w:rPr>
      <w:color w:val="0000FF" w:themeColor="hyperlink"/>
      <w:u w:val="single"/>
    </w:rPr>
  </w:style>
  <w:style w:type="paragraph" w:styleId="BalloonText">
    <w:name w:val="Balloon Text"/>
    <w:basedOn w:val="Normal"/>
    <w:link w:val="BalloonTextChar"/>
    <w:uiPriority w:val="99"/>
    <w:semiHidden/>
    <w:unhideWhenUsed/>
    <w:rsid w:val="00A84D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84D7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9B"/>
    <w:pPr>
      <w:ind w:left="720"/>
      <w:contextualSpacing/>
    </w:pPr>
  </w:style>
  <w:style w:type="character" w:styleId="Hyperlink">
    <w:name w:val="Hyperlink"/>
    <w:basedOn w:val="DefaultParagraphFont"/>
    <w:uiPriority w:val="99"/>
    <w:unhideWhenUsed/>
    <w:rsid w:val="00296F4A"/>
    <w:rPr>
      <w:color w:val="0000FF" w:themeColor="hyperlink"/>
      <w:u w:val="single"/>
    </w:rPr>
  </w:style>
  <w:style w:type="paragraph" w:styleId="BalloonText">
    <w:name w:val="Balloon Text"/>
    <w:basedOn w:val="Normal"/>
    <w:link w:val="BalloonTextChar"/>
    <w:uiPriority w:val="99"/>
    <w:semiHidden/>
    <w:unhideWhenUsed/>
    <w:rsid w:val="00A84D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84D7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facebook.com/BeyondPhysicalBEST" TargetMode="External"/><Relationship Id="rId8" Type="http://schemas.openxmlformats.org/officeDocument/2006/relationships/hyperlink" Target="http://www.BeyondPhysical.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602</Words>
  <Characters>3433</Characters>
  <Application>Microsoft Macintosh Word</Application>
  <DocSecurity>0</DocSecurity>
  <Lines>28</Lines>
  <Paragraphs>8</Paragraphs>
  <ScaleCrop>false</ScaleCrop>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Rutherford</dc:creator>
  <cp:keywords/>
  <dc:description/>
  <cp:lastModifiedBy>Dale Rutherford</cp:lastModifiedBy>
  <cp:revision>5</cp:revision>
  <dcterms:created xsi:type="dcterms:W3CDTF">2012-10-03T19:01:00Z</dcterms:created>
  <dcterms:modified xsi:type="dcterms:W3CDTF">2015-02-12T10:57:00Z</dcterms:modified>
</cp:coreProperties>
</file>