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C1BEC" w14:textId="77777777" w:rsidR="006F10F9" w:rsidRDefault="006F10F9" w:rsidP="006F10F9">
      <w:pPr>
        <w:jc w:val="center"/>
        <w:rPr>
          <w:b/>
          <w:color w:val="FFFFFF" w:themeColor="background1"/>
          <w:sz w:val="36"/>
          <w:szCs w:val="36"/>
          <w:highlight w:val="darkMagenta"/>
        </w:rPr>
      </w:pPr>
      <w:r w:rsidRPr="006F10F9">
        <w:rPr>
          <w:noProof/>
          <w:color w:val="FFFFFF" w:themeColor="background1"/>
          <w:highlight w:val="darkMagenta"/>
        </w:rPr>
        <w:drawing>
          <wp:anchor distT="0" distB="0" distL="114300" distR="114300" simplePos="0" relativeHeight="251659264" behindDoc="0" locked="0" layoutInCell="1" allowOverlap="1" wp14:anchorId="11DB20B6" wp14:editId="1E8291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6920" cy="1943100"/>
            <wp:effectExtent l="0" t="0" r="508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e_logo_Fin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811E4" w14:textId="77777777" w:rsidR="00CE1573" w:rsidRDefault="006F10F9" w:rsidP="006F10F9">
      <w:pPr>
        <w:jc w:val="center"/>
        <w:rPr>
          <w:b/>
          <w:color w:val="FFFFFF" w:themeColor="background1"/>
          <w:sz w:val="36"/>
          <w:szCs w:val="36"/>
        </w:rPr>
      </w:pPr>
      <w:r w:rsidRPr="006F10F9">
        <w:rPr>
          <w:b/>
          <w:color w:val="FFFFFF" w:themeColor="background1"/>
          <w:sz w:val="36"/>
          <w:szCs w:val="36"/>
          <w:highlight w:val="darkMagenta"/>
        </w:rPr>
        <w:t>ALKALINE ASH FOODS</w:t>
      </w:r>
    </w:p>
    <w:p w14:paraId="3103138C" w14:textId="77777777" w:rsidR="006F10F9" w:rsidRDefault="006F10F9" w:rsidP="006F10F9">
      <w:pPr>
        <w:jc w:val="center"/>
        <w:rPr>
          <w:b/>
          <w:color w:val="FFFFFF" w:themeColor="background1"/>
          <w:sz w:val="36"/>
          <w:szCs w:val="36"/>
        </w:rPr>
      </w:pPr>
    </w:p>
    <w:p w14:paraId="5E11B2C8" w14:textId="77777777" w:rsidR="006F10F9" w:rsidRDefault="006F10F9" w:rsidP="006F10F9">
      <w:pPr>
        <w:jc w:val="center"/>
      </w:pPr>
      <w:r>
        <w:t xml:space="preserve">These foods are listed in order of their positive affect in </w:t>
      </w:r>
      <w:r>
        <w:rPr>
          <w:b/>
          <w:i/>
        </w:rPr>
        <w:t xml:space="preserve">replacing </w:t>
      </w:r>
      <w:r>
        <w:t xml:space="preserve">the alkaline reserve of the body.  So, for example, you will see that raw spinach (556) is over 100 times more effective then green peas (5).  </w:t>
      </w:r>
    </w:p>
    <w:p w14:paraId="68048316" w14:textId="77777777" w:rsidR="006F10F9" w:rsidRDefault="006F10F9" w:rsidP="006F10F9">
      <w:pPr>
        <w:jc w:val="center"/>
      </w:pPr>
    </w:p>
    <w:p w14:paraId="1025DA6E" w14:textId="77777777" w:rsidR="006F10F9" w:rsidRDefault="006F10F9" w:rsidP="006F10F9">
      <w:pPr>
        <w:jc w:val="center"/>
      </w:pPr>
    </w:p>
    <w:p w14:paraId="173975F8" w14:textId="77777777" w:rsidR="006F10F9" w:rsidRDefault="006F10F9" w:rsidP="006F10F9">
      <w:pPr>
        <w:jc w:val="center"/>
      </w:pPr>
    </w:p>
    <w:p w14:paraId="126F73ED" w14:textId="77777777" w:rsidR="006F10F9" w:rsidRDefault="006F10F9" w:rsidP="006F10F9"/>
    <w:p w14:paraId="6C7F681A" w14:textId="77777777" w:rsidR="00A13DAA" w:rsidRDefault="00A13DAA" w:rsidP="006F10F9"/>
    <w:p w14:paraId="6EC990A6" w14:textId="77777777" w:rsidR="00A13DAA" w:rsidRDefault="00A13DAA" w:rsidP="006F10F9"/>
    <w:p w14:paraId="58BF13DA" w14:textId="77777777" w:rsidR="006F10F9" w:rsidRPr="006F10F9" w:rsidRDefault="006F10F9" w:rsidP="006F10F9"/>
    <w:tbl>
      <w:tblPr>
        <w:tblStyle w:val="LightShading-Accent4"/>
        <w:tblW w:w="9893" w:type="dxa"/>
        <w:tblLook w:val="04A0" w:firstRow="1" w:lastRow="0" w:firstColumn="1" w:lastColumn="0" w:noHBand="0" w:noVBand="1"/>
      </w:tblPr>
      <w:tblGrid>
        <w:gridCol w:w="2268"/>
        <w:gridCol w:w="1735"/>
        <w:gridCol w:w="1167"/>
        <w:gridCol w:w="1951"/>
        <w:gridCol w:w="1605"/>
        <w:gridCol w:w="1167"/>
      </w:tblGrid>
      <w:tr w:rsidR="00B16BE6" w14:paraId="2C0E42B4" w14:textId="77777777" w:rsidTr="000A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5697A59" w14:textId="77777777" w:rsidR="006F10F9" w:rsidRDefault="00B16BE6" w:rsidP="000A536C">
            <w:pPr>
              <w:jc w:val="center"/>
            </w:pPr>
            <w:r>
              <w:t>Food Stuff</w:t>
            </w:r>
          </w:p>
        </w:tc>
        <w:tc>
          <w:tcPr>
            <w:tcW w:w="1735" w:type="dxa"/>
          </w:tcPr>
          <w:p w14:paraId="2A876E3E" w14:textId="77777777" w:rsidR="006F10F9" w:rsidRDefault="00B16BE6" w:rsidP="000A5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Rough Amount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289D060F" w14:textId="77777777" w:rsidR="006F10F9" w:rsidRDefault="00B16BE6" w:rsidP="000A5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 Effect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2AFE3682" w14:textId="77777777" w:rsidR="006F10F9" w:rsidRPr="00B16BE6" w:rsidRDefault="00B16BE6" w:rsidP="000A5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Stuff</w:t>
            </w:r>
          </w:p>
        </w:tc>
        <w:tc>
          <w:tcPr>
            <w:tcW w:w="1605" w:type="dxa"/>
          </w:tcPr>
          <w:p w14:paraId="757DD085" w14:textId="77777777" w:rsidR="006F10F9" w:rsidRDefault="00B16BE6" w:rsidP="000A5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Rough Amount</w:t>
            </w:r>
          </w:p>
        </w:tc>
        <w:tc>
          <w:tcPr>
            <w:tcW w:w="1167" w:type="dxa"/>
          </w:tcPr>
          <w:p w14:paraId="76B58077" w14:textId="77777777" w:rsidR="006F10F9" w:rsidRDefault="00B16BE6" w:rsidP="000A53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Positive Effect</w:t>
            </w:r>
          </w:p>
        </w:tc>
      </w:tr>
      <w:tr w:rsidR="00B16BE6" w14:paraId="0FC051E5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A21B567" w14:textId="77777777" w:rsidR="006F10F9" w:rsidRDefault="006F10F9" w:rsidP="006F10F9">
            <w:r>
              <w:t>Raw Spinach</w:t>
            </w:r>
          </w:p>
        </w:tc>
        <w:tc>
          <w:tcPr>
            <w:tcW w:w="1735" w:type="dxa"/>
          </w:tcPr>
          <w:p w14:paraId="3A390B3B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3970B5F8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556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3401B546" w14:textId="77777777" w:rsidR="006F10F9" w:rsidRPr="00B16BE6" w:rsidRDefault="00B16BE6" w:rsidP="00B16BE6">
            <w:pPr>
              <w:ind w:left="-416" w:firstLine="4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16BE6">
              <w:rPr>
                <w:b/>
              </w:rPr>
              <w:t>Avocado</w:t>
            </w:r>
          </w:p>
        </w:tc>
        <w:tc>
          <w:tcPr>
            <w:tcW w:w="1605" w:type="dxa"/>
          </w:tcPr>
          <w:p w14:paraId="40941187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medium</w:t>
            </w:r>
          </w:p>
        </w:tc>
        <w:tc>
          <w:tcPr>
            <w:tcW w:w="1167" w:type="dxa"/>
          </w:tcPr>
          <w:p w14:paraId="0B712C62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</w:tr>
      <w:tr w:rsidR="00B16BE6" w14:paraId="138EAD79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0126AB2" w14:textId="77777777" w:rsidR="006F10F9" w:rsidRDefault="006F10F9" w:rsidP="006F10F9">
            <w:r>
              <w:t>Beetroot Greens</w:t>
            </w:r>
          </w:p>
        </w:tc>
        <w:tc>
          <w:tcPr>
            <w:tcW w:w="1735" w:type="dxa"/>
          </w:tcPr>
          <w:p w14:paraId="3D942AD2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83B934D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208EE916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Raisins</w:t>
            </w:r>
          </w:p>
        </w:tc>
        <w:tc>
          <w:tcPr>
            <w:tcW w:w="1605" w:type="dxa"/>
          </w:tcPr>
          <w:p w14:paraId="2590AB10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2.5oz</w:t>
            </w:r>
          </w:p>
        </w:tc>
        <w:tc>
          <w:tcPr>
            <w:tcW w:w="1167" w:type="dxa"/>
          </w:tcPr>
          <w:p w14:paraId="39FF55E3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</w:t>
            </w:r>
          </w:p>
        </w:tc>
      </w:tr>
      <w:tr w:rsidR="00B16BE6" w14:paraId="618EA567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3A1C3C9" w14:textId="77777777" w:rsidR="006F10F9" w:rsidRDefault="006F10F9" w:rsidP="006F10F9">
            <w:r>
              <w:t>Molasses</w:t>
            </w:r>
          </w:p>
        </w:tc>
        <w:tc>
          <w:tcPr>
            <w:tcW w:w="1735" w:type="dxa"/>
          </w:tcPr>
          <w:p w14:paraId="4FE0E523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tablespoon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01C357DF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360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3E0EA58F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Dried Dates</w:t>
            </w:r>
          </w:p>
        </w:tc>
        <w:tc>
          <w:tcPr>
            <w:tcW w:w="1605" w:type="dxa"/>
          </w:tcPr>
          <w:p w14:paraId="52F2247C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167" w:type="dxa"/>
          </w:tcPr>
          <w:p w14:paraId="2E6E891B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</w:p>
        </w:tc>
      </w:tr>
      <w:tr w:rsidR="00B16BE6" w14:paraId="44041E68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86C3D08" w14:textId="77777777" w:rsidR="006F10F9" w:rsidRDefault="00B16BE6" w:rsidP="006F10F9">
            <w:r>
              <w:t>Celery</w:t>
            </w:r>
          </w:p>
        </w:tc>
        <w:tc>
          <w:tcPr>
            <w:tcW w:w="1735" w:type="dxa"/>
          </w:tcPr>
          <w:p w14:paraId="2B6E22DD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sticks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3B3C52A6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341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143B8665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Green Beans</w:t>
            </w:r>
          </w:p>
        </w:tc>
        <w:tc>
          <w:tcPr>
            <w:tcW w:w="1605" w:type="dxa"/>
          </w:tcPr>
          <w:p w14:paraId="4A9F8D3C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5oz</w:t>
            </w:r>
          </w:p>
        </w:tc>
        <w:tc>
          <w:tcPr>
            <w:tcW w:w="1167" w:type="dxa"/>
          </w:tcPr>
          <w:p w14:paraId="65FA07A4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</w:tr>
      <w:tr w:rsidR="00B16BE6" w14:paraId="2BC45B67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D0F50F9" w14:textId="77777777" w:rsidR="006F10F9" w:rsidRDefault="00B16BE6" w:rsidP="006F10F9">
            <w:r>
              <w:t>Dried Figs</w:t>
            </w:r>
          </w:p>
        </w:tc>
        <w:tc>
          <w:tcPr>
            <w:tcW w:w="1735" w:type="dxa"/>
          </w:tcPr>
          <w:p w14:paraId="7FA24E73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10A8847F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297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2BEFB336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Muskmelon</w:t>
            </w:r>
          </w:p>
        </w:tc>
        <w:tc>
          <w:tcPr>
            <w:tcW w:w="1605" w:type="dxa"/>
          </w:tcPr>
          <w:p w14:paraId="25BAE580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1.5oz</w:t>
            </w:r>
          </w:p>
        </w:tc>
        <w:tc>
          <w:tcPr>
            <w:tcW w:w="1167" w:type="dxa"/>
          </w:tcPr>
          <w:p w14:paraId="0E0332E6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B16BE6" w14:paraId="3F7FE979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6F33A96" w14:textId="77777777" w:rsidR="006F10F9" w:rsidRDefault="007E2578" w:rsidP="006F10F9">
            <w:r>
              <w:t>Carrots</w:t>
            </w:r>
          </w:p>
        </w:tc>
        <w:tc>
          <w:tcPr>
            <w:tcW w:w="1735" w:type="dxa"/>
          </w:tcPr>
          <w:p w14:paraId="5C1B60DC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215FC5FE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723B7497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Limes</w:t>
            </w:r>
          </w:p>
        </w:tc>
        <w:tc>
          <w:tcPr>
            <w:tcW w:w="1605" w:type="dxa"/>
          </w:tcPr>
          <w:p w14:paraId="6DF4C475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167" w:type="dxa"/>
          </w:tcPr>
          <w:p w14:paraId="6221A33B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</w:t>
            </w:r>
          </w:p>
        </w:tc>
      </w:tr>
      <w:tr w:rsidR="00B16BE6" w14:paraId="005D0DD0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92C9509" w14:textId="77777777" w:rsidR="006F10F9" w:rsidRDefault="00B16BE6" w:rsidP="006F10F9">
            <w:r>
              <w:t>Dried Beans</w:t>
            </w:r>
          </w:p>
        </w:tc>
        <w:tc>
          <w:tcPr>
            <w:tcW w:w="1735" w:type="dxa"/>
          </w:tcPr>
          <w:p w14:paraId="2E5E3816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4 </w:t>
            </w:r>
            <w:proofErr w:type="spellStart"/>
            <w:r>
              <w:t>oz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6F9A7836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282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14028FC1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Sour Cherries</w:t>
            </w:r>
          </w:p>
        </w:tc>
        <w:tc>
          <w:tcPr>
            <w:tcW w:w="1605" w:type="dxa"/>
          </w:tcPr>
          <w:p w14:paraId="41519463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  <w:tc>
          <w:tcPr>
            <w:tcW w:w="1167" w:type="dxa"/>
          </w:tcPr>
          <w:p w14:paraId="71B6796C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</w:tr>
      <w:tr w:rsidR="00B16BE6" w14:paraId="440A10C2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CE7957E" w14:textId="77777777" w:rsidR="006F10F9" w:rsidRDefault="00B16BE6" w:rsidP="006F10F9">
            <w:r>
              <w:t>Chard Leaves</w:t>
            </w:r>
          </w:p>
        </w:tc>
        <w:tc>
          <w:tcPr>
            <w:tcW w:w="1735" w:type="dxa"/>
          </w:tcPr>
          <w:p w14:paraId="2B5ECDB4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1.5 </w:t>
            </w:r>
            <w:proofErr w:type="spellStart"/>
            <w:r>
              <w:t>oz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6F064CD1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214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5FBDE818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Tangerines</w:t>
            </w:r>
          </w:p>
        </w:tc>
        <w:tc>
          <w:tcPr>
            <w:tcW w:w="1605" w:type="dxa"/>
          </w:tcPr>
          <w:p w14:paraId="137DD430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67" w:type="dxa"/>
          </w:tcPr>
          <w:p w14:paraId="5D41E564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</w:tr>
      <w:tr w:rsidR="00B16BE6" w14:paraId="074F7F18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131BDBD" w14:textId="77777777" w:rsidR="006F10F9" w:rsidRDefault="00B16BE6" w:rsidP="006F10F9">
            <w:r>
              <w:t>Watercress</w:t>
            </w:r>
          </w:p>
        </w:tc>
        <w:tc>
          <w:tcPr>
            <w:tcW w:w="1735" w:type="dxa"/>
          </w:tcPr>
          <w:p w14:paraId="7C48DEA3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2.5 </w:t>
            </w:r>
            <w:proofErr w:type="spellStart"/>
            <w:r>
              <w:t>oz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12921166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192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08B2250A" w14:textId="77777777" w:rsidR="00B16BE6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Strawberries</w:t>
            </w:r>
          </w:p>
        </w:tc>
        <w:tc>
          <w:tcPr>
            <w:tcW w:w="1605" w:type="dxa"/>
          </w:tcPr>
          <w:p w14:paraId="35439FD7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167" w:type="dxa"/>
          </w:tcPr>
          <w:p w14:paraId="7E57BF36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</w:tr>
      <w:tr w:rsidR="00B16BE6" w14:paraId="3BDC6F32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FCB7498" w14:textId="77777777" w:rsidR="006F10F9" w:rsidRDefault="00B16BE6" w:rsidP="006F10F9">
            <w:r>
              <w:t>Sauerkraut</w:t>
            </w:r>
          </w:p>
        </w:tc>
        <w:tc>
          <w:tcPr>
            <w:tcW w:w="1735" w:type="dxa"/>
          </w:tcPr>
          <w:p w14:paraId="0B449987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61C28D42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176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7FB2062C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White Potato</w:t>
            </w:r>
          </w:p>
        </w:tc>
        <w:tc>
          <w:tcPr>
            <w:tcW w:w="1605" w:type="dxa"/>
          </w:tcPr>
          <w:p w14:paraId="6BA3C715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7" w:type="dxa"/>
          </w:tcPr>
          <w:p w14:paraId="05196FA3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</w:tr>
      <w:tr w:rsidR="00B16BE6" w14:paraId="648CC28A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2A2A6BC" w14:textId="77777777" w:rsidR="006F10F9" w:rsidRDefault="00B16BE6" w:rsidP="006F10F9">
            <w:r>
              <w:t>Lettuce</w:t>
            </w:r>
          </w:p>
        </w:tc>
        <w:tc>
          <w:tcPr>
            <w:tcW w:w="1735" w:type="dxa"/>
          </w:tcPr>
          <w:p w14:paraId="04E33E69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head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1CDDF9E5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0AC87F11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Grapefruit</w:t>
            </w:r>
          </w:p>
        </w:tc>
        <w:tc>
          <w:tcPr>
            <w:tcW w:w="1605" w:type="dxa"/>
          </w:tcPr>
          <w:p w14:paraId="48BF5D7B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</w:tcPr>
          <w:p w14:paraId="70721B43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</w:tr>
      <w:tr w:rsidR="00B16BE6" w14:paraId="15566B4A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71002E0" w14:textId="77777777" w:rsidR="006F10F9" w:rsidRDefault="00B16BE6" w:rsidP="006F10F9">
            <w:r>
              <w:t xml:space="preserve">Green </w:t>
            </w:r>
            <w:r w:rsidR="007E2578">
              <w:t>Lima’s</w:t>
            </w:r>
          </w:p>
        </w:tc>
        <w:tc>
          <w:tcPr>
            <w:tcW w:w="1735" w:type="dxa"/>
          </w:tcPr>
          <w:p w14:paraId="0C4AFD95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33EEE511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142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6ED68FE5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Apricot</w:t>
            </w:r>
          </w:p>
        </w:tc>
        <w:tc>
          <w:tcPr>
            <w:tcW w:w="1605" w:type="dxa"/>
          </w:tcPr>
          <w:p w14:paraId="385B3269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67" w:type="dxa"/>
          </w:tcPr>
          <w:p w14:paraId="1DA9C77B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</w:tr>
      <w:tr w:rsidR="00B16BE6" w14:paraId="16AEE5B2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F5EB2CD" w14:textId="77777777" w:rsidR="006F10F9" w:rsidRDefault="00B16BE6" w:rsidP="006F10F9">
            <w:r>
              <w:t xml:space="preserve">Dried </w:t>
            </w:r>
            <w:r w:rsidR="007E2578">
              <w:t>Lima’s</w:t>
            </w:r>
          </w:p>
        </w:tc>
        <w:tc>
          <w:tcPr>
            <w:tcW w:w="1735" w:type="dxa"/>
          </w:tcPr>
          <w:p w14:paraId="5EFE2FCC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587C9055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123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3DB9E3F2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Lemon</w:t>
            </w:r>
          </w:p>
        </w:tc>
        <w:tc>
          <w:tcPr>
            <w:tcW w:w="1605" w:type="dxa"/>
          </w:tcPr>
          <w:p w14:paraId="1F6A974E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67" w:type="dxa"/>
          </w:tcPr>
          <w:p w14:paraId="573B3D63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B16BE6" w14:paraId="6CFE20F7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EAE9243" w14:textId="77777777" w:rsidR="006F10F9" w:rsidRDefault="00B16BE6" w:rsidP="006F10F9">
            <w:r>
              <w:t>Rhubarb</w:t>
            </w:r>
          </w:p>
        </w:tc>
        <w:tc>
          <w:tcPr>
            <w:tcW w:w="1735" w:type="dxa"/>
          </w:tcPr>
          <w:p w14:paraId="1A2E01D0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2084A7F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431EE458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Blackberries</w:t>
            </w:r>
          </w:p>
        </w:tc>
        <w:tc>
          <w:tcPr>
            <w:tcW w:w="1605" w:type="dxa"/>
          </w:tcPr>
          <w:p w14:paraId="132AE7B4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167" w:type="dxa"/>
          </w:tcPr>
          <w:p w14:paraId="70078ECC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</w:t>
            </w:r>
          </w:p>
        </w:tc>
      </w:tr>
      <w:tr w:rsidR="00B16BE6" w14:paraId="42A22423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C43A37B" w14:textId="77777777" w:rsidR="006F10F9" w:rsidRDefault="00B16BE6" w:rsidP="006F10F9">
            <w:r>
              <w:t>Cabbage</w:t>
            </w:r>
          </w:p>
        </w:tc>
        <w:tc>
          <w:tcPr>
            <w:tcW w:w="1735" w:type="dxa"/>
          </w:tcPr>
          <w:p w14:paraId="79E39A58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5.5oz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2BA51B21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780E8FE2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Orange</w:t>
            </w:r>
          </w:p>
        </w:tc>
        <w:tc>
          <w:tcPr>
            <w:tcW w:w="1605" w:type="dxa"/>
          </w:tcPr>
          <w:p w14:paraId="61B2DB91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</w:tcPr>
          <w:p w14:paraId="259E3D4B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B16BE6" w14:paraId="42E6AB38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512DE7" w14:textId="77777777" w:rsidR="006F10F9" w:rsidRDefault="007E2578" w:rsidP="006F10F9">
            <w:r>
              <w:t>Broccoli</w:t>
            </w:r>
          </w:p>
        </w:tc>
        <w:tc>
          <w:tcPr>
            <w:tcW w:w="1735" w:type="dxa"/>
          </w:tcPr>
          <w:p w14:paraId="025AD2EF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15AD065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43F9AE07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Tomato</w:t>
            </w:r>
          </w:p>
        </w:tc>
        <w:tc>
          <w:tcPr>
            <w:tcW w:w="1605" w:type="dxa"/>
          </w:tcPr>
          <w:p w14:paraId="5C960C59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7" w:type="dxa"/>
          </w:tcPr>
          <w:p w14:paraId="036488F4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B16BE6" w14:paraId="4C83DCAE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6434E20" w14:textId="77777777" w:rsidR="006F10F9" w:rsidRDefault="007E2578" w:rsidP="006F10F9">
            <w:r>
              <w:t>Beetroot</w:t>
            </w:r>
          </w:p>
        </w:tc>
        <w:tc>
          <w:tcPr>
            <w:tcW w:w="1735" w:type="dxa"/>
          </w:tcPr>
          <w:p w14:paraId="7F18DFBD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84C45C0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211CCCC4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Peach</w:t>
            </w:r>
          </w:p>
        </w:tc>
        <w:tc>
          <w:tcPr>
            <w:tcW w:w="1605" w:type="dxa"/>
          </w:tcPr>
          <w:p w14:paraId="68E831F9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large</w:t>
            </w:r>
          </w:p>
        </w:tc>
        <w:tc>
          <w:tcPr>
            <w:tcW w:w="1167" w:type="dxa"/>
          </w:tcPr>
          <w:p w14:paraId="2ED21532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</w:tr>
      <w:tr w:rsidR="00B16BE6" w14:paraId="35966BED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9B5DDEB" w14:textId="77777777" w:rsidR="006F10F9" w:rsidRDefault="00B16BE6" w:rsidP="006F10F9">
            <w:r>
              <w:t>Brussel Sprouts</w:t>
            </w:r>
          </w:p>
        </w:tc>
        <w:tc>
          <w:tcPr>
            <w:tcW w:w="1735" w:type="dxa"/>
          </w:tcPr>
          <w:p w14:paraId="510F70FD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586E740C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2066DDE8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Raspberries</w:t>
            </w:r>
          </w:p>
        </w:tc>
        <w:tc>
          <w:tcPr>
            <w:tcW w:w="1605" w:type="dxa"/>
          </w:tcPr>
          <w:p w14:paraId="255BD630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5oz</w:t>
            </w:r>
          </w:p>
        </w:tc>
        <w:tc>
          <w:tcPr>
            <w:tcW w:w="1167" w:type="dxa"/>
          </w:tcPr>
          <w:p w14:paraId="4F34BF29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</w:tr>
      <w:tr w:rsidR="00B16BE6" w14:paraId="70097D42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6B72961" w14:textId="77777777" w:rsidR="006F10F9" w:rsidRDefault="00B16BE6" w:rsidP="006F10F9">
            <w:r>
              <w:t>Green Soy Beans</w:t>
            </w:r>
          </w:p>
        </w:tc>
        <w:tc>
          <w:tcPr>
            <w:tcW w:w="1735" w:type="dxa"/>
          </w:tcPr>
          <w:p w14:paraId="1BBB569E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CF69FD8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1C5F275E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Bananas</w:t>
            </w:r>
          </w:p>
        </w:tc>
        <w:tc>
          <w:tcPr>
            <w:tcW w:w="1605" w:type="dxa"/>
          </w:tcPr>
          <w:p w14:paraId="09760B68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small</w:t>
            </w:r>
          </w:p>
        </w:tc>
        <w:tc>
          <w:tcPr>
            <w:tcW w:w="1167" w:type="dxa"/>
          </w:tcPr>
          <w:p w14:paraId="10A0487C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</w:p>
        </w:tc>
      </w:tr>
      <w:tr w:rsidR="00B16BE6" w14:paraId="05D89754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717405E" w14:textId="77777777" w:rsidR="006F10F9" w:rsidRDefault="00B16BE6" w:rsidP="006F10F9">
            <w:r>
              <w:t>Cucumber</w:t>
            </w:r>
          </w:p>
        </w:tc>
        <w:tc>
          <w:tcPr>
            <w:tcW w:w="1735" w:type="dxa"/>
          </w:tcPr>
          <w:p w14:paraId="120D2580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pieces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1D6460B1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2EDE1AD4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Onion</w:t>
            </w:r>
          </w:p>
        </w:tc>
        <w:tc>
          <w:tcPr>
            <w:tcW w:w="1605" w:type="dxa"/>
          </w:tcPr>
          <w:p w14:paraId="19B7F728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small</w:t>
            </w:r>
          </w:p>
        </w:tc>
        <w:tc>
          <w:tcPr>
            <w:tcW w:w="1167" w:type="dxa"/>
          </w:tcPr>
          <w:p w14:paraId="41917F97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</w:p>
        </w:tc>
      </w:tr>
      <w:tr w:rsidR="00B16BE6" w14:paraId="1C2AA08C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1323254" w14:textId="77777777" w:rsidR="006F10F9" w:rsidRDefault="00B16BE6" w:rsidP="006F10F9">
            <w:r>
              <w:t>Parsnip</w:t>
            </w:r>
          </w:p>
        </w:tc>
        <w:tc>
          <w:tcPr>
            <w:tcW w:w="1735" w:type="dxa"/>
          </w:tcPr>
          <w:p w14:paraId="5DC19EEC" w14:textId="77777777" w:rsidR="006F10F9" w:rsidRDefault="000D6E4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large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67FABED7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67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197828A8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Grapes</w:t>
            </w:r>
          </w:p>
        </w:tc>
        <w:tc>
          <w:tcPr>
            <w:tcW w:w="1605" w:type="dxa"/>
          </w:tcPr>
          <w:p w14:paraId="31BC73BF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2oz</w:t>
            </w:r>
          </w:p>
        </w:tc>
        <w:tc>
          <w:tcPr>
            <w:tcW w:w="1167" w:type="dxa"/>
          </w:tcPr>
          <w:p w14:paraId="25B14180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B16BE6" w14:paraId="290A5B77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A5DD48E" w14:textId="77777777" w:rsidR="006F10F9" w:rsidRDefault="00B16BE6" w:rsidP="006F10F9">
            <w:r>
              <w:t>Radishes</w:t>
            </w:r>
          </w:p>
        </w:tc>
        <w:tc>
          <w:tcPr>
            <w:tcW w:w="1735" w:type="dxa"/>
          </w:tcPr>
          <w:p w14:paraId="6CB0202D" w14:textId="77777777" w:rsidR="006F10F9" w:rsidRDefault="000D6E4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3BCF6153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1DD5741D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Pear</w:t>
            </w:r>
          </w:p>
        </w:tc>
        <w:tc>
          <w:tcPr>
            <w:tcW w:w="1605" w:type="dxa"/>
          </w:tcPr>
          <w:p w14:paraId="20D4308A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7" w:type="dxa"/>
          </w:tcPr>
          <w:p w14:paraId="0756D3DC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B16BE6" w14:paraId="6AA20556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D63B515" w14:textId="77777777" w:rsidR="006F10F9" w:rsidRDefault="00B16BE6" w:rsidP="006F10F9">
            <w:r>
              <w:t>Swede</w:t>
            </w:r>
          </w:p>
        </w:tc>
        <w:tc>
          <w:tcPr>
            <w:tcW w:w="1735" w:type="dxa"/>
          </w:tcPr>
          <w:p w14:paraId="452699BB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4E47020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7AAE699E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Blueberries</w:t>
            </w:r>
          </w:p>
        </w:tc>
        <w:tc>
          <w:tcPr>
            <w:tcW w:w="1605" w:type="dxa"/>
          </w:tcPr>
          <w:p w14:paraId="1016C51E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3oz</w:t>
            </w:r>
          </w:p>
        </w:tc>
        <w:tc>
          <w:tcPr>
            <w:tcW w:w="1167" w:type="dxa"/>
          </w:tcPr>
          <w:p w14:paraId="5494C6F8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B16BE6" w14:paraId="423DBA18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4B3AE00" w14:textId="77777777" w:rsidR="006F10F9" w:rsidRDefault="00B16BE6" w:rsidP="006F10F9">
            <w:r>
              <w:t>Dried Peas</w:t>
            </w:r>
          </w:p>
        </w:tc>
        <w:tc>
          <w:tcPr>
            <w:tcW w:w="1735" w:type="dxa"/>
          </w:tcPr>
          <w:p w14:paraId="5C271635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628BD1C8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28FBE064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Apple</w:t>
            </w:r>
          </w:p>
        </w:tc>
        <w:tc>
          <w:tcPr>
            <w:tcW w:w="1605" w:type="dxa"/>
          </w:tcPr>
          <w:p w14:paraId="61DC2408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7" w:type="dxa"/>
          </w:tcPr>
          <w:p w14:paraId="555F4097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16BE6" w14:paraId="46666E83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519115F" w14:textId="77777777" w:rsidR="006F10F9" w:rsidRDefault="00B16BE6" w:rsidP="006F10F9">
            <w:r>
              <w:t>Mushrooms</w:t>
            </w:r>
          </w:p>
        </w:tc>
        <w:tc>
          <w:tcPr>
            <w:tcW w:w="1735" w:type="dxa"/>
          </w:tcPr>
          <w:p w14:paraId="3DBC3D82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9906F74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35109D11" w14:textId="77777777" w:rsidR="006F10F9" w:rsidRPr="00B16BE6" w:rsidRDefault="00B16BE6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Watermelon</w:t>
            </w:r>
          </w:p>
        </w:tc>
        <w:tc>
          <w:tcPr>
            <w:tcW w:w="1605" w:type="dxa"/>
          </w:tcPr>
          <w:p w14:paraId="59666C9E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½ slice</w:t>
            </w:r>
          </w:p>
        </w:tc>
        <w:tc>
          <w:tcPr>
            <w:tcW w:w="1167" w:type="dxa"/>
          </w:tcPr>
          <w:p w14:paraId="4961C243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B16BE6" w14:paraId="17BF5A6B" w14:textId="77777777" w:rsidTr="000A5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2AA8030" w14:textId="77777777" w:rsidR="006F10F9" w:rsidRDefault="00B16BE6" w:rsidP="006F10F9">
            <w:r>
              <w:t>Cauliflower</w:t>
            </w:r>
          </w:p>
        </w:tc>
        <w:tc>
          <w:tcPr>
            <w:tcW w:w="1735" w:type="dxa"/>
          </w:tcPr>
          <w:p w14:paraId="4204A128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8o</w:t>
            </w:r>
            <w:proofErr w:type="gramStart"/>
            <w:r>
              <w:t>z</w:t>
            </w:r>
            <w:proofErr w:type="gram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46A74EB4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1B831AB2" w14:textId="77777777" w:rsidR="006F10F9" w:rsidRPr="00B16BE6" w:rsidRDefault="00B16BE6" w:rsidP="006F10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Green Peas</w:t>
            </w:r>
          </w:p>
        </w:tc>
        <w:tc>
          <w:tcPr>
            <w:tcW w:w="1605" w:type="dxa"/>
          </w:tcPr>
          <w:p w14:paraId="0FA3E733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</w:tcPr>
          <w:p w14:paraId="1DE93C69" w14:textId="77777777" w:rsidR="006F10F9" w:rsidRDefault="000A536C" w:rsidP="000A5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</w:tr>
      <w:tr w:rsidR="00B16BE6" w14:paraId="18B0C1D9" w14:textId="77777777" w:rsidTr="000A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2FC7F48" w14:textId="77777777" w:rsidR="006F10F9" w:rsidRDefault="00B16BE6" w:rsidP="006F10F9">
            <w:r>
              <w:t>Pineapple</w:t>
            </w:r>
          </w:p>
        </w:tc>
        <w:tc>
          <w:tcPr>
            <w:tcW w:w="1735" w:type="dxa"/>
          </w:tcPr>
          <w:p w14:paraId="4BABC0C7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7oz</w:t>
            </w:r>
          </w:p>
        </w:tc>
        <w:tc>
          <w:tcPr>
            <w:tcW w:w="1167" w:type="dxa"/>
            <w:tcBorders>
              <w:bottom w:val="single" w:sz="8" w:space="0" w:color="8064A2" w:themeColor="accent4"/>
              <w:right w:val="single" w:sz="8" w:space="0" w:color="8064A2" w:themeColor="accent4"/>
            </w:tcBorders>
          </w:tcPr>
          <w:p w14:paraId="170F610C" w14:textId="77777777" w:rsidR="006F10F9" w:rsidRDefault="000A536C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</w:t>
            </w:r>
          </w:p>
        </w:tc>
        <w:tc>
          <w:tcPr>
            <w:tcW w:w="1951" w:type="dxa"/>
            <w:tcBorders>
              <w:left w:val="single" w:sz="8" w:space="0" w:color="8064A2" w:themeColor="accent4"/>
            </w:tcBorders>
          </w:tcPr>
          <w:p w14:paraId="440AB92A" w14:textId="77777777" w:rsidR="006F10F9" w:rsidRPr="00B16BE6" w:rsidRDefault="006F10F9" w:rsidP="006F10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605" w:type="dxa"/>
          </w:tcPr>
          <w:p w14:paraId="6A6E55C0" w14:textId="77777777" w:rsidR="006F10F9" w:rsidRDefault="006F10F9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7" w:type="dxa"/>
          </w:tcPr>
          <w:p w14:paraId="25DC8A42" w14:textId="77777777" w:rsidR="006F10F9" w:rsidRDefault="006F10F9" w:rsidP="000A53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0095A54" w14:textId="77777777" w:rsidR="006F10F9" w:rsidRDefault="006F10F9" w:rsidP="006F10F9"/>
    <w:p w14:paraId="00A963A6" w14:textId="77777777" w:rsidR="00BE1FE3" w:rsidRDefault="00BE1FE3" w:rsidP="006F10F9"/>
    <w:p w14:paraId="7932296D" w14:textId="77777777" w:rsidR="00BE1FE3" w:rsidRDefault="00BE1FE3" w:rsidP="00BE1FE3">
      <w:pPr>
        <w:jc w:val="center"/>
        <w:rPr>
          <w:b/>
          <w:color w:val="FFFFFF" w:themeColor="background1"/>
          <w:sz w:val="36"/>
          <w:szCs w:val="36"/>
          <w:highlight w:val="darkMagenta"/>
        </w:rPr>
      </w:pPr>
      <w:r w:rsidRPr="006F10F9">
        <w:rPr>
          <w:noProof/>
          <w:color w:val="FFFFFF" w:themeColor="background1"/>
          <w:highlight w:val="darkMagenta"/>
        </w:rPr>
        <w:lastRenderedPageBreak/>
        <w:drawing>
          <wp:anchor distT="0" distB="0" distL="114300" distR="114300" simplePos="0" relativeHeight="251661312" behindDoc="0" locked="0" layoutInCell="1" allowOverlap="1" wp14:anchorId="08FB6AF9" wp14:editId="304387F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26920" cy="1943100"/>
            <wp:effectExtent l="0" t="0" r="508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e_logo_Fin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C261F" w14:textId="4E785393" w:rsidR="00BE1FE3" w:rsidRDefault="00BE1FE3" w:rsidP="00BE1FE3">
      <w:pPr>
        <w:jc w:val="center"/>
        <w:rPr>
          <w:b/>
          <w:color w:val="FFFFFF" w:themeColor="background1"/>
          <w:sz w:val="36"/>
          <w:szCs w:val="36"/>
        </w:rPr>
      </w:pPr>
      <w:r>
        <w:rPr>
          <w:b/>
          <w:color w:val="FFFFFF" w:themeColor="background1"/>
          <w:sz w:val="36"/>
          <w:szCs w:val="36"/>
          <w:highlight w:val="darkMagenta"/>
        </w:rPr>
        <w:t>ACID</w:t>
      </w:r>
      <w:r w:rsidRPr="006F10F9">
        <w:rPr>
          <w:b/>
          <w:color w:val="FFFFFF" w:themeColor="background1"/>
          <w:sz w:val="36"/>
          <w:szCs w:val="36"/>
          <w:highlight w:val="darkMagenta"/>
        </w:rPr>
        <w:t xml:space="preserve"> ASH FOODS</w:t>
      </w:r>
    </w:p>
    <w:p w14:paraId="13FF3FEB" w14:textId="77777777" w:rsidR="00BE1FE3" w:rsidRDefault="00BE1FE3" w:rsidP="00BE1FE3">
      <w:pPr>
        <w:jc w:val="center"/>
        <w:rPr>
          <w:b/>
          <w:color w:val="FFFFFF" w:themeColor="background1"/>
          <w:sz w:val="36"/>
          <w:szCs w:val="36"/>
        </w:rPr>
      </w:pPr>
    </w:p>
    <w:p w14:paraId="549A8D50" w14:textId="77777777" w:rsidR="00BE1FE3" w:rsidRDefault="00BE1FE3" w:rsidP="00BE1FE3">
      <w:pPr>
        <w:jc w:val="center"/>
      </w:pPr>
      <w:r>
        <w:t>Not all of the foods listed here are recomm</w:t>
      </w:r>
      <w:bookmarkStart w:id="0" w:name="_GoBack"/>
      <w:bookmarkEnd w:id="0"/>
      <w:r>
        <w:t xml:space="preserve">ended for consumption, but they are listed for your information.  </w:t>
      </w:r>
    </w:p>
    <w:p w14:paraId="5C6B0E19" w14:textId="77777777" w:rsidR="00BE1FE3" w:rsidRDefault="00BE1FE3" w:rsidP="00BE1FE3">
      <w:pPr>
        <w:jc w:val="center"/>
      </w:pPr>
    </w:p>
    <w:p w14:paraId="4243C6E1" w14:textId="482C093C" w:rsidR="00BE1FE3" w:rsidRDefault="00BE1FE3" w:rsidP="00BE1FE3">
      <w:pPr>
        <w:jc w:val="center"/>
      </w:pPr>
      <w:r>
        <w:t xml:space="preserve">These foods are listed in order of their ability to </w:t>
      </w:r>
      <w:r>
        <w:rPr>
          <w:b/>
          <w:i/>
        </w:rPr>
        <w:t xml:space="preserve">decrease </w:t>
      </w:r>
      <w:r>
        <w:t xml:space="preserve">the alkaline reserve of the body.  The higher the number, the more depletion of the alkaline reserve and the more harmful it is to you.  </w:t>
      </w:r>
    </w:p>
    <w:p w14:paraId="3D317B88" w14:textId="77777777" w:rsidR="00BE1FE3" w:rsidRDefault="00BE1FE3" w:rsidP="00BE1FE3">
      <w:pPr>
        <w:jc w:val="center"/>
      </w:pPr>
    </w:p>
    <w:p w14:paraId="2E5CE96C" w14:textId="77777777" w:rsidR="00BE1FE3" w:rsidRDefault="00BE1FE3" w:rsidP="00BE1FE3">
      <w:pPr>
        <w:jc w:val="center"/>
      </w:pPr>
    </w:p>
    <w:p w14:paraId="36A4949A" w14:textId="77777777" w:rsidR="00BE1FE3" w:rsidRDefault="00BE1FE3" w:rsidP="00BE1FE3"/>
    <w:p w14:paraId="51F7A3E8" w14:textId="77777777" w:rsidR="002C1AA4" w:rsidRDefault="002C1AA4" w:rsidP="00BE1FE3"/>
    <w:p w14:paraId="62E5A412" w14:textId="77777777" w:rsidR="00BE1FE3" w:rsidRDefault="00BE1FE3" w:rsidP="00BE1FE3"/>
    <w:p w14:paraId="1ED4355C" w14:textId="77777777" w:rsidR="00BE1FE3" w:rsidRPr="006F10F9" w:rsidRDefault="00BE1FE3" w:rsidP="00BE1FE3"/>
    <w:tbl>
      <w:tblPr>
        <w:tblStyle w:val="LightShading-Accent4"/>
        <w:tblW w:w="10184" w:type="dxa"/>
        <w:tblLook w:val="04A0" w:firstRow="1" w:lastRow="0" w:firstColumn="1" w:lastColumn="0" w:noHBand="0" w:noVBand="1"/>
      </w:tblPr>
      <w:tblGrid>
        <w:gridCol w:w="2374"/>
        <w:gridCol w:w="1557"/>
        <w:gridCol w:w="1178"/>
        <w:gridCol w:w="2295"/>
        <w:gridCol w:w="1602"/>
        <w:gridCol w:w="1178"/>
      </w:tblGrid>
      <w:tr w:rsidR="00BE1FE3" w14:paraId="2BB1B30D" w14:textId="77777777" w:rsidTr="002716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E0FD6B3" w14:textId="77777777" w:rsidR="00BE1FE3" w:rsidRDefault="00BE1FE3" w:rsidP="00F74473">
            <w:pPr>
              <w:jc w:val="center"/>
            </w:pPr>
            <w:r>
              <w:t>Food Stuff</w:t>
            </w:r>
          </w:p>
        </w:tc>
        <w:tc>
          <w:tcPr>
            <w:tcW w:w="1560" w:type="dxa"/>
          </w:tcPr>
          <w:p w14:paraId="50AC676B" w14:textId="77777777" w:rsidR="00BE1FE3" w:rsidRDefault="00BE1FE3" w:rsidP="002C1A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Rough Amount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01085E46" w14:textId="15DCF6F3" w:rsidR="00BE1FE3" w:rsidRDefault="0027165D" w:rsidP="002C1A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</w:t>
            </w:r>
            <w:r w:rsidR="00BE1FE3">
              <w:t xml:space="preserve"> Effect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39155435" w14:textId="77777777" w:rsidR="00BE1FE3" w:rsidRPr="00B16BE6" w:rsidRDefault="00BE1FE3" w:rsidP="00F744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Food Stuff</w:t>
            </w:r>
          </w:p>
        </w:tc>
        <w:tc>
          <w:tcPr>
            <w:tcW w:w="1605" w:type="dxa"/>
          </w:tcPr>
          <w:p w14:paraId="024C589D" w14:textId="77777777" w:rsidR="00BE1FE3" w:rsidRDefault="00BE1FE3" w:rsidP="002C1A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Rough Amount</w:t>
            </w:r>
          </w:p>
        </w:tc>
        <w:tc>
          <w:tcPr>
            <w:tcW w:w="1167" w:type="dxa"/>
          </w:tcPr>
          <w:p w14:paraId="45F0386E" w14:textId="1C9B4A97" w:rsidR="00BE1FE3" w:rsidRDefault="0027165D" w:rsidP="002C1A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Negative</w:t>
            </w:r>
            <w:r w:rsidR="00BE1FE3">
              <w:t xml:space="preserve"> Effect</w:t>
            </w:r>
          </w:p>
        </w:tc>
      </w:tr>
      <w:tr w:rsidR="00BE1FE3" w14:paraId="2343E28F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B2EB118" w14:textId="4B701D3F" w:rsidR="00BE1FE3" w:rsidRPr="00F74473" w:rsidRDefault="00F74473" w:rsidP="00F74473">
            <w:r>
              <w:t>Scallops</w:t>
            </w:r>
          </w:p>
        </w:tc>
        <w:tc>
          <w:tcPr>
            <w:tcW w:w="1560" w:type="dxa"/>
          </w:tcPr>
          <w:p w14:paraId="294CC87A" w14:textId="516C4CF3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01B3B33C" w14:textId="2847469A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226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65EFC023" w14:textId="2A41836A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Beef </w:t>
            </w:r>
          </w:p>
        </w:tc>
        <w:tc>
          <w:tcPr>
            <w:tcW w:w="1605" w:type="dxa"/>
          </w:tcPr>
          <w:p w14:paraId="39AAF986" w14:textId="1639D355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</w:tcPr>
          <w:p w14:paraId="6F336F5B" w14:textId="2C79C5F3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BE1FE3" w14:paraId="07756612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E573C05" w14:textId="271EE902" w:rsidR="00BE1FE3" w:rsidRPr="00F74473" w:rsidRDefault="00F74473" w:rsidP="00F74473">
            <w:r>
              <w:t>Oysters</w:t>
            </w:r>
          </w:p>
        </w:tc>
        <w:tc>
          <w:tcPr>
            <w:tcW w:w="1560" w:type="dxa"/>
          </w:tcPr>
          <w:p w14:paraId="73A6953B" w14:textId="474A59A9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58B7FDBB" w14:textId="2F9CAA8A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209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258DCE2B" w14:textId="6048BB21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Turkey</w:t>
            </w:r>
          </w:p>
        </w:tc>
        <w:tc>
          <w:tcPr>
            <w:tcW w:w="1605" w:type="dxa"/>
          </w:tcPr>
          <w:p w14:paraId="4C2B1C4A" w14:textId="7294D086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</w:tcPr>
          <w:p w14:paraId="2CE92677" w14:textId="1430BAC5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</w:t>
            </w:r>
          </w:p>
        </w:tc>
      </w:tr>
      <w:tr w:rsidR="00BE1FE3" w14:paraId="1F5F9E7E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DD974EA" w14:textId="67DDB383" w:rsidR="00BE1FE3" w:rsidRPr="00F74473" w:rsidRDefault="00F74473" w:rsidP="00F74473">
            <w:r>
              <w:t>Dried Lentils</w:t>
            </w:r>
          </w:p>
        </w:tc>
        <w:tc>
          <w:tcPr>
            <w:tcW w:w="1560" w:type="dxa"/>
          </w:tcPr>
          <w:p w14:paraId="5A670D92" w14:textId="42D0D94C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3.5oz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3E808EB4" w14:textId="159C7E0E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171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64EF621C" w14:textId="613FD5A6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Barley</w:t>
            </w:r>
          </w:p>
        </w:tc>
        <w:tc>
          <w:tcPr>
            <w:tcW w:w="1605" w:type="dxa"/>
          </w:tcPr>
          <w:p w14:paraId="4E93BA64" w14:textId="79D8C401" w:rsidR="00BE1FE3" w:rsidRPr="00F74473" w:rsidRDefault="002C1AA4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5oz</w:t>
            </w:r>
          </w:p>
        </w:tc>
        <w:tc>
          <w:tcPr>
            <w:tcW w:w="1167" w:type="dxa"/>
          </w:tcPr>
          <w:p w14:paraId="14626F97" w14:textId="6E5D8128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</w:tr>
      <w:tr w:rsidR="00BE1FE3" w14:paraId="1FB26D74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25008D0" w14:textId="3F3C94DD" w:rsidR="00BE1FE3" w:rsidRPr="00F74473" w:rsidRDefault="00F74473" w:rsidP="00F74473">
            <w:r>
              <w:t>Sausage</w:t>
            </w:r>
          </w:p>
        </w:tc>
        <w:tc>
          <w:tcPr>
            <w:tcW w:w="1560" w:type="dxa"/>
          </w:tcPr>
          <w:p w14:paraId="436EE084" w14:textId="0A5E8BD4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0FA7F056" w14:textId="6BCF9538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38BBD88D" w14:textId="055FF525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Veal Chops</w:t>
            </w:r>
          </w:p>
        </w:tc>
        <w:tc>
          <w:tcPr>
            <w:tcW w:w="1605" w:type="dxa"/>
          </w:tcPr>
          <w:p w14:paraId="196F73BD" w14:textId="5210900D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7" w:type="dxa"/>
          </w:tcPr>
          <w:p w14:paraId="63B7DD52" w14:textId="5F2D77E5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BE1FE3" w14:paraId="564533C4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B1DCCBD" w14:textId="2C40C9A1" w:rsidR="00BE1FE3" w:rsidRPr="00F74473" w:rsidRDefault="0027165D" w:rsidP="00F74473">
            <w:r>
              <w:t>Sardines</w:t>
            </w:r>
          </w:p>
        </w:tc>
        <w:tc>
          <w:tcPr>
            <w:tcW w:w="1560" w:type="dxa"/>
          </w:tcPr>
          <w:p w14:paraId="61444114" w14:textId="6826F8EA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128194FA" w14:textId="76927641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103D0634" w14:textId="7C70D62E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Lamb</w:t>
            </w:r>
          </w:p>
        </w:tc>
        <w:tc>
          <w:tcPr>
            <w:tcW w:w="1605" w:type="dxa"/>
          </w:tcPr>
          <w:p w14:paraId="1023A208" w14:textId="602448D3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</w:tcPr>
          <w:p w14:paraId="420BB5AB" w14:textId="0221A116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</w:p>
        </w:tc>
      </w:tr>
      <w:tr w:rsidR="00BE1FE3" w14:paraId="74357F01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7DFCD75" w14:textId="7F31C7D2" w:rsidR="00BE1FE3" w:rsidRPr="00F74473" w:rsidRDefault="0027165D" w:rsidP="00F74473">
            <w:r>
              <w:t>Oatmeal/Porridge</w:t>
            </w:r>
          </w:p>
        </w:tc>
        <w:tc>
          <w:tcPr>
            <w:tcW w:w="1560" w:type="dxa"/>
          </w:tcPr>
          <w:p w14:paraId="1FD9C085" w14:textId="47F289BC" w:rsidR="00BE1FE3" w:rsidRPr="00F74473" w:rsidRDefault="002C1AA4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FBB7EF0" w14:textId="7C62D501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5701A81C" w14:textId="0FD5AA56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White Bread</w:t>
            </w:r>
          </w:p>
        </w:tc>
        <w:tc>
          <w:tcPr>
            <w:tcW w:w="1605" w:type="dxa"/>
          </w:tcPr>
          <w:p w14:paraId="759B1BCD" w14:textId="6B0AC19B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slices</w:t>
            </w:r>
          </w:p>
        </w:tc>
        <w:tc>
          <w:tcPr>
            <w:tcW w:w="1167" w:type="dxa"/>
          </w:tcPr>
          <w:p w14:paraId="5A867B4F" w14:textId="663E6124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</w:tr>
      <w:tr w:rsidR="00BE1FE3" w14:paraId="5E973D22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3564C7D" w14:textId="33CBCAFC" w:rsidR="00BE1FE3" w:rsidRPr="00F74473" w:rsidRDefault="0027165D" w:rsidP="00F74473">
            <w:r>
              <w:t>Corned Beef</w:t>
            </w:r>
          </w:p>
        </w:tc>
        <w:tc>
          <w:tcPr>
            <w:tcW w:w="1560" w:type="dxa"/>
          </w:tcPr>
          <w:p w14:paraId="60C12C74" w14:textId="52680A93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6DD33E32" w14:textId="50EBAD43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5C05FF1F" w14:textId="12F45008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Wheat Bran</w:t>
            </w:r>
          </w:p>
        </w:tc>
        <w:tc>
          <w:tcPr>
            <w:tcW w:w="1605" w:type="dxa"/>
          </w:tcPr>
          <w:p w14:paraId="6D1924F2" w14:textId="16B25A49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tablespoon</w:t>
            </w:r>
          </w:p>
        </w:tc>
        <w:tc>
          <w:tcPr>
            <w:tcW w:w="1167" w:type="dxa"/>
          </w:tcPr>
          <w:p w14:paraId="78AB4C33" w14:textId="33FF5A77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BE1FE3" w14:paraId="0F3B1434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B111DE3" w14:textId="2C36FD97" w:rsidR="00BE1FE3" w:rsidRPr="00F74473" w:rsidRDefault="0027165D" w:rsidP="00F74473">
            <w:r>
              <w:t>Lobster</w:t>
            </w:r>
          </w:p>
        </w:tc>
        <w:tc>
          <w:tcPr>
            <w:tcW w:w="1560" w:type="dxa"/>
          </w:tcPr>
          <w:p w14:paraId="0AB473D2" w14:textId="71B028F8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47CBF78F" w14:textId="67A570F7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76E51298" w14:textId="41AEEB85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Walnuts</w:t>
            </w:r>
          </w:p>
        </w:tc>
        <w:tc>
          <w:tcPr>
            <w:tcW w:w="1605" w:type="dxa"/>
          </w:tcPr>
          <w:p w14:paraId="4D0755C4" w14:textId="533E697A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167" w:type="dxa"/>
          </w:tcPr>
          <w:p w14:paraId="2D72267B" w14:textId="41C4BFD0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BE1FE3" w14:paraId="7B22C00E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882C85C" w14:textId="54AB4DBD" w:rsidR="00BE1FE3" w:rsidRPr="00F74473" w:rsidRDefault="0027165D" w:rsidP="00F74473">
            <w:r>
              <w:t>Peanuts</w:t>
            </w:r>
          </w:p>
        </w:tc>
        <w:tc>
          <w:tcPr>
            <w:tcW w:w="1560" w:type="dxa"/>
          </w:tcPr>
          <w:p w14:paraId="7C4D5779" w14:textId="0E20ACC1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114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3E21A5EF" w14:textId="4EC7F240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2BE787BC" w14:textId="050E0199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Lamb Chops</w:t>
            </w:r>
          </w:p>
        </w:tc>
        <w:tc>
          <w:tcPr>
            <w:tcW w:w="1605" w:type="dxa"/>
          </w:tcPr>
          <w:p w14:paraId="6C4EFCD4" w14:textId="1C6147B0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7" w:type="dxa"/>
          </w:tcPr>
          <w:p w14:paraId="2D46406F" w14:textId="7398A37C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</w:tr>
      <w:tr w:rsidR="00BE1FE3" w14:paraId="51771009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F2EE234" w14:textId="4AD23B3A" w:rsidR="00BE1FE3" w:rsidRPr="00F74473" w:rsidRDefault="0027165D" w:rsidP="00F74473">
            <w:r>
              <w:t>Haddock</w:t>
            </w:r>
          </w:p>
        </w:tc>
        <w:tc>
          <w:tcPr>
            <w:tcW w:w="1560" w:type="dxa"/>
          </w:tcPr>
          <w:p w14:paraId="44A8CE51" w14:textId="791081A3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1AFFC2C8" w14:textId="76F276E4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78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60E045D3" w14:textId="5B565FAC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Bacon</w:t>
            </w:r>
          </w:p>
        </w:tc>
        <w:tc>
          <w:tcPr>
            <w:tcW w:w="1605" w:type="dxa"/>
          </w:tcPr>
          <w:p w14:paraId="16E3A152" w14:textId="5B07E0A9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slices</w:t>
            </w:r>
          </w:p>
        </w:tc>
        <w:tc>
          <w:tcPr>
            <w:tcW w:w="1167" w:type="dxa"/>
          </w:tcPr>
          <w:p w14:paraId="35B08F52" w14:textId="236BA4A9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</w:tr>
      <w:tr w:rsidR="00BE1FE3" w14:paraId="14CD5D63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FAEFB8A" w14:textId="7E370BAA" w:rsidR="00BE1FE3" w:rsidRPr="00F74473" w:rsidRDefault="0027165D" w:rsidP="00F74473">
            <w:r>
              <w:t>Crackers</w:t>
            </w:r>
          </w:p>
        </w:tc>
        <w:tc>
          <w:tcPr>
            <w:tcW w:w="1560" w:type="dxa"/>
          </w:tcPr>
          <w:p w14:paraId="56F4C7E8" w14:textId="094A55A9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07A5E2E8" w14:textId="75AFDE5C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01FE86AC" w14:textId="1BA12E1E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Eggs</w:t>
            </w:r>
          </w:p>
        </w:tc>
        <w:tc>
          <w:tcPr>
            <w:tcW w:w="1605" w:type="dxa"/>
          </w:tcPr>
          <w:p w14:paraId="1C81244B" w14:textId="5842964C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167" w:type="dxa"/>
          </w:tcPr>
          <w:p w14:paraId="215A0061" w14:textId="21325821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</w:p>
        </w:tc>
      </w:tr>
      <w:tr w:rsidR="00BE1FE3" w14:paraId="65B523E3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58451C5" w14:textId="20C772AB" w:rsidR="00BE1FE3" w:rsidRPr="00F74473" w:rsidRDefault="0027165D" w:rsidP="00F74473">
            <w:r>
              <w:t>Cod Fish</w:t>
            </w:r>
          </w:p>
        </w:tc>
        <w:tc>
          <w:tcPr>
            <w:tcW w:w="1560" w:type="dxa"/>
          </w:tcPr>
          <w:p w14:paraId="6041ABE3" w14:textId="0A569E9C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526BFB94" w14:textId="3070E28C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139F4DFC" w14:textId="6F66C9C0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Whole Wheat Bread</w:t>
            </w:r>
          </w:p>
        </w:tc>
        <w:tc>
          <w:tcPr>
            <w:tcW w:w="1605" w:type="dxa"/>
          </w:tcPr>
          <w:p w14:paraId="617F81A1" w14:textId="5556C64E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slices</w:t>
            </w:r>
          </w:p>
        </w:tc>
        <w:tc>
          <w:tcPr>
            <w:tcW w:w="1167" w:type="dxa"/>
          </w:tcPr>
          <w:p w14:paraId="739CE975" w14:textId="11A5D03C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  <w:tr w:rsidR="00BE1FE3" w14:paraId="16A3FA11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12EBB5D" w14:textId="1E86D1FB" w:rsidR="00BE1FE3" w:rsidRPr="00F74473" w:rsidRDefault="0027165D" w:rsidP="00F74473">
            <w:r>
              <w:t>Pasta</w:t>
            </w:r>
          </w:p>
        </w:tc>
        <w:tc>
          <w:tcPr>
            <w:tcW w:w="1560" w:type="dxa"/>
          </w:tcPr>
          <w:p w14:paraId="28D6E150" w14:textId="3E9ACA9D" w:rsidR="00BE1FE3" w:rsidRPr="00F74473" w:rsidRDefault="002C1AA4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568E7DB9" w14:textId="317A0079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3379FCDF" w14:textId="2041E16C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Pork Chops</w:t>
            </w:r>
          </w:p>
        </w:tc>
        <w:tc>
          <w:tcPr>
            <w:tcW w:w="1605" w:type="dxa"/>
          </w:tcPr>
          <w:p w14:paraId="69E6C89B" w14:textId="7D028C67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167" w:type="dxa"/>
          </w:tcPr>
          <w:p w14:paraId="55AADB18" w14:textId="64CFC42D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BE1FE3" w14:paraId="2E3FE2D4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BBD298E" w14:textId="35324514" w:rsidR="00BE1FE3" w:rsidRPr="00F74473" w:rsidRDefault="0027165D" w:rsidP="00F74473">
            <w:r>
              <w:t>Peanut Butter</w:t>
            </w:r>
          </w:p>
        </w:tc>
        <w:tc>
          <w:tcPr>
            <w:tcW w:w="1560" w:type="dxa"/>
          </w:tcPr>
          <w:p w14:paraId="12EFFC17" w14:textId="330A4F0D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 teaspoons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1BA6A71E" w14:textId="59D73E33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6365FC8B" w14:textId="2E5B4E1A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Honey</w:t>
            </w:r>
          </w:p>
        </w:tc>
        <w:tc>
          <w:tcPr>
            <w:tcW w:w="1605" w:type="dxa"/>
          </w:tcPr>
          <w:p w14:paraId="5A9647BF" w14:textId="65D14519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teaspoons</w:t>
            </w:r>
          </w:p>
        </w:tc>
        <w:tc>
          <w:tcPr>
            <w:tcW w:w="1167" w:type="dxa"/>
          </w:tcPr>
          <w:p w14:paraId="524B4FC4" w14:textId="1720EA78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  <w:tr w:rsidR="00BE1FE3" w14:paraId="1700B9A4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3EDA393" w14:textId="6490E143" w:rsidR="00BE1FE3" w:rsidRPr="00F74473" w:rsidRDefault="0027165D" w:rsidP="00F74473">
            <w:r>
              <w:t>Chicken</w:t>
            </w:r>
          </w:p>
        </w:tc>
        <w:tc>
          <w:tcPr>
            <w:tcW w:w="1560" w:type="dxa"/>
          </w:tcPr>
          <w:p w14:paraId="2EA91FF6" w14:textId="744A2B5D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293BE6E0" w14:textId="2D881D42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7A14F64A" w14:textId="7FD0180E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Shrimp</w:t>
            </w:r>
          </w:p>
        </w:tc>
        <w:tc>
          <w:tcPr>
            <w:tcW w:w="1605" w:type="dxa"/>
          </w:tcPr>
          <w:p w14:paraId="113969B3" w14:textId="6056D367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</w:tcPr>
          <w:p w14:paraId="6298B265" w14:textId="0DD09CED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</w:tr>
      <w:tr w:rsidR="00BE1FE3" w14:paraId="40FF0DF4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1DE801A" w14:textId="251EAEBE" w:rsidR="00BE1FE3" w:rsidRPr="00F74473" w:rsidRDefault="0027165D" w:rsidP="00F74473">
            <w:r>
              <w:t>Pike</w:t>
            </w:r>
          </w:p>
        </w:tc>
        <w:tc>
          <w:tcPr>
            <w:tcW w:w="1560" w:type="dxa"/>
          </w:tcPr>
          <w:p w14:paraId="1FE52FC7" w14:textId="1D17EAD3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¼ </w:t>
            </w:r>
            <w:proofErr w:type="spellStart"/>
            <w:r>
              <w:t>lb</w:t>
            </w:r>
            <w:proofErr w:type="spell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36669FF6" w14:textId="383A3ECD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1A1382D3" w14:textId="6D37BE67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Fresh Corn</w:t>
            </w:r>
          </w:p>
        </w:tc>
        <w:tc>
          <w:tcPr>
            <w:tcW w:w="1605" w:type="dxa"/>
          </w:tcPr>
          <w:p w14:paraId="798EA60D" w14:textId="0BE45759" w:rsidR="00BE1FE3" w:rsidRPr="00F74473" w:rsidRDefault="002C1AA4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3oz</w:t>
            </w:r>
          </w:p>
        </w:tc>
        <w:tc>
          <w:tcPr>
            <w:tcW w:w="1167" w:type="dxa"/>
          </w:tcPr>
          <w:p w14:paraId="708532E9" w14:textId="3525FFBC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</w:tr>
      <w:tr w:rsidR="00BE1FE3" w14:paraId="153E7570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3C7267B" w14:textId="25227BFA" w:rsidR="00BE1FE3" w:rsidRPr="00F74473" w:rsidRDefault="0027165D" w:rsidP="00F74473">
            <w:r>
              <w:t>Wheat Germ</w:t>
            </w:r>
          </w:p>
        </w:tc>
        <w:tc>
          <w:tcPr>
            <w:tcW w:w="1560" w:type="dxa"/>
          </w:tcPr>
          <w:p w14:paraId="5A1BF22E" w14:textId="39985601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teaspoon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D26C312" w14:textId="247BB0CC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53168D1D" w14:textId="0E907639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Sugar</w:t>
            </w:r>
          </w:p>
        </w:tc>
        <w:tc>
          <w:tcPr>
            <w:tcW w:w="1605" w:type="dxa"/>
          </w:tcPr>
          <w:p w14:paraId="233069E1" w14:textId="4DE328E3" w:rsidR="00BE1FE3" w:rsidRPr="00F74473" w:rsidRDefault="00BE1FE3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7" w:type="dxa"/>
          </w:tcPr>
          <w:p w14:paraId="135A9623" w14:textId="523422C0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E1FE3" w14:paraId="5B106972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82C106C" w14:textId="36FAEE34" w:rsidR="00BE1FE3" w:rsidRPr="00F74473" w:rsidRDefault="0027165D" w:rsidP="00F74473">
            <w:r>
              <w:t>Brown Rice</w:t>
            </w:r>
          </w:p>
        </w:tc>
        <w:tc>
          <w:tcPr>
            <w:tcW w:w="1560" w:type="dxa"/>
          </w:tcPr>
          <w:p w14:paraId="6D7EC4B1" w14:textId="535BB04B" w:rsidR="00BE1FE3" w:rsidRPr="00F74473" w:rsidRDefault="002C1AA4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334CA2C0" w14:textId="1D1AB418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1E0C81AF" w14:textId="57142579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 Oil</w:t>
            </w:r>
          </w:p>
        </w:tc>
        <w:tc>
          <w:tcPr>
            <w:tcW w:w="1605" w:type="dxa"/>
          </w:tcPr>
          <w:p w14:paraId="60D7D98F" w14:textId="392B06EC" w:rsidR="00BE1FE3" w:rsidRPr="00F74473" w:rsidRDefault="00BE1FE3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7" w:type="dxa"/>
          </w:tcPr>
          <w:p w14:paraId="53C22BA0" w14:textId="0E9DAE4B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E1FE3" w14:paraId="337D0B6F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FAA2FD4" w14:textId="53910633" w:rsidR="00BE1FE3" w:rsidRPr="00F74473" w:rsidRDefault="0027165D" w:rsidP="00F74473">
            <w:r>
              <w:t>Whole Wheat Flour</w:t>
            </w:r>
          </w:p>
        </w:tc>
        <w:tc>
          <w:tcPr>
            <w:tcW w:w="1560" w:type="dxa"/>
          </w:tcPr>
          <w:p w14:paraId="5EF9A3B1" w14:textId="7F86FD1E" w:rsidR="00BE1FE3" w:rsidRPr="00F74473" w:rsidRDefault="002C1AA4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2A09A8AD" w14:textId="6DEC4B89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4F98B37D" w14:textId="3AEE78B6" w:rsidR="00BE1FE3" w:rsidRPr="00F74473" w:rsidRDefault="0027165D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Olive Oil</w:t>
            </w:r>
          </w:p>
        </w:tc>
        <w:tc>
          <w:tcPr>
            <w:tcW w:w="1605" w:type="dxa"/>
          </w:tcPr>
          <w:p w14:paraId="302A968E" w14:textId="2C952188" w:rsidR="00BE1FE3" w:rsidRPr="00F74473" w:rsidRDefault="00BE1FE3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7" w:type="dxa"/>
          </w:tcPr>
          <w:p w14:paraId="6CDE9EC0" w14:textId="54424D56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</w:t>
            </w:r>
          </w:p>
        </w:tc>
      </w:tr>
      <w:tr w:rsidR="00BE1FE3" w14:paraId="7C46ABF2" w14:textId="77777777" w:rsidTr="002716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F2C7983" w14:textId="7DA7AD0A" w:rsidR="00BE1FE3" w:rsidRPr="00F74473" w:rsidRDefault="0027165D" w:rsidP="00F74473">
            <w:r>
              <w:t>White Flour</w:t>
            </w:r>
          </w:p>
        </w:tc>
        <w:tc>
          <w:tcPr>
            <w:tcW w:w="1560" w:type="dxa"/>
          </w:tcPr>
          <w:p w14:paraId="483E8EC6" w14:textId="78A959DC" w:rsidR="00BE1FE3" w:rsidRPr="00F74473" w:rsidRDefault="002C1AA4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2.5oz</w:t>
            </w:r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22F82942" w14:textId="07E4C1D2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25538EF6" w14:textId="6999AB37" w:rsidR="00BE1FE3" w:rsidRPr="00F74473" w:rsidRDefault="0027165D" w:rsidP="00F74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Corn Syrup</w:t>
            </w:r>
          </w:p>
        </w:tc>
        <w:tc>
          <w:tcPr>
            <w:tcW w:w="1605" w:type="dxa"/>
          </w:tcPr>
          <w:p w14:paraId="11A03FDF" w14:textId="134A7FFF" w:rsidR="00BE1FE3" w:rsidRPr="00F74473" w:rsidRDefault="00BE1FE3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7" w:type="dxa"/>
          </w:tcPr>
          <w:p w14:paraId="4BBF12F2" w14:textId="7DF8FE57" w:rsidR="00BE1FE3" w:rsidRPr="00F74473" w:rsidRDefault="0027165D" w:rsidP="002C1A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BE1FE3" w14:paraId="0D8142A3" w14:textId="77777777" w:rsidTr="00271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E3F618B" w14:textId="24A642A9" w:rsidR="00BE1FE3" w:rsidRPr="00F74473" w:rsidRDefault="0027165D" w:rsidP="00F74473">
            <w:r>
              <w:t>Salmon</w:t>
            </w:r>
          </w:p>
        </w:tc>
        <w:tc>
          <w:tcPr>
            <w:tcW w:w="1560" w:type="dxa"/>
          </w:tcPr>
          <w:p w14:paraId="208DEA70" w14:textId="13E957C4" w:rsidR="00BE1FE3" w:rsidRPr="00F74473" w:rsidRDefault="002C1AA4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8o</w:t>
            </w:r>
            <w:proofErr w:type="gramStart"/>
            <w:r>
              <w:t>z</w:t>
            </w:r>
            <w:proofErr w:type="gramEnd"/>
          </w:p>
        </w:tc>
        <w:tc>
          <w:tcPr>
            <w:tcW w:w="1167" w:type="dxa"/>
            <w:tcBorders>
              <w:right w:val="single" w:sz="8" w:space="0" w:color="8064A2" w:themeColor="accent4"/>
            </w:tcBorders>
          </w:tcPr>
          <w:p w14:paraId="7F679576" w14:textId="0C893C8E" w:rsidR="00BE1FE3" w:rsidRPr="00F74473" w:rsidRDefault="0027165D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2309" w:type="dxa"/>
            <w:tcBorders>
              <w:left w:val="single" w:sz="8" w:space="0" w:color="8064A2" w:themeColor="accent4"/>
            </w:tcBorders>
          </w:tcPr>
          <w:p w14:paraId="43DDDAB6" w14:textId="724B6129" w:rsidR="00BE1FE3" w:rsidRPr="00F74473" w:rsidRDefault="00BE1FE3" w:rsidP="00F74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311C41EC" w14:textId="1D19652E" w:rsidR="00BE1FE3" w:rsidRPr="00F74473" w:rsidRDefault="00BE1FE3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7" w:type="dxa"/>
          </w:tcPr>
          <w:p w14:paraId="2419D15A" w14:textId="6CFF66D8" w:rsidR="00BE1FE3" w:rsidRPr="00F74473" w:rsidRDefault="00BE1FE3" w:rsidP="002C1A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E3608B" w14:textId="77777777" w:rsidR="00BE1FE3" w:rsidRPr="006F10F9" w:rsidRDefault="00BE1FE3" w:rsidP="00BE1FE3"/>
    <w:p w14:paraId="7D6079EB" w14:textId="77777777" w:rsidR="00BE1FE3" w:rsidRPr="006F10F9" w:rsidRDefault="00BE1FE3" w:rsidP="006F10F9"/>
    <w:sectPr w:rsidR="00BE1FE3" w:rsidRPr="006F10F9" w:rsidSect="0020501E">
      <w:footerReference w:type="default" r:id="rId8"/>
      <w:pgSz w:w="11900" w:h="16840"/>
      <w:pgMar w:top="1276" w:right="84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62ECF" w14:textId="77777777" w:rsidR="00CD48A6" w:rsidRDefault="00CD48A6" w:rsidP="00BE1FE3">
      <w:r>
        <w:separator/>
      </w:r>
    </w:p>
  </w:endnote>
  <w:endnote w:type="continuationSeparator" w:id="0">
    <w:p w14:paraId="4A4E5C8A" w14:textId="77777777" w:rsidR="00CD48A6" w:rsidRDefault="00CD48A6" w:rsidP="00BE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5C3BF" w14:textId="6B20DB68" w:rsidR="00CD48A6" w:rsidRPr="00BE1FE3" w:rsidRDefault="00CD48A6">
    <w:pPr>
      <w:pStyle w:val="Footer"/>
      <w:rPr>
        <w:sz w:val="22"/>
        <w:szCs w:val="22"/>
      </w:rPr>
    </w:pPr>
    <w:hyperlink r:id="rId1" w:history="1">
      <w:r w:rsidRPr="00BE1FE3">
        <w:rPr>
          <w:rStyle w:val="Hyperlink"/>
          <w:sz w:val="22"/>
          <w:szCs w:val="22"/>
        </w:rPr>
        <w:t>www.BeyondPhysical.co.uk</w:t>
      </w:r>
    </w:hyperlink>
    <w:r w:rsidRPr="00BE1FE3">
      <w:rPr>
        <w:sz w:val="22"/>
        <w:szCs w:val="22"/>
      </w:rPr>
      <w:t xml:space="preserve"> </w:t>
    </w:r>
    <w:r>
      <w:rPr>
        <w:sz w:val="22"/>
        <w:szCs w:val="22"/>
      </w:rPr>
      <w:t xml:space="preserve">         </w:t>
    </w:r>
    <w:r w:rsidRPr="00BE1FE3">
      <w:rPr>
        <w:sz w:val="22"/>
        <w:szCs w:val="22"/>
      </w:rPr>
      <w:t xml:space="preserve">   </w:t>
    </w:r>
    <w:hyperlink r:id="rId2" w:history="1">
      <w:r w:rsidRPr="00BE1FE3">
        <w:rPr>
          <w:rStyle w:val="Hyperlink"/>
          <w:sz w:val="22"/>
          <w:szCs w:val="22"/>
        </w:rPr>
        <w:t>www.facebook.com/BeyondPhyscialBEST</w:t>
      </w:r>
    </w:hyperlink>
    <w:r w:rsidRPr="00BE1FE3">
      <w:rPr>
        <w:sz w:val="22"/>
        <w:szCs w:val="22"/>
      </w:rPr>
      <w:t xml:space="preserve">  </w:t>
    </w:r>
    <w:r>
      <w:rPr>
        <w:sz w:val="22"/>
        <w:szCs w:val="22"/>
      </w:rPr>
      <w:t xml:space="preserve">            </w:t>
    </w:r>
    <w:r w:rsidRPr="00BE1FE3">
      <w:rPr>
        <w:sz w:val="22"/>
        <w:szCs w:val="22"/>
      </w:rPr>
      <w:t>@BeyondPhys1cal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E37CD" w14:textId="77777777" w:rsidR="00CD48A6" w:rsidRDefault="00CD48A6" w:rsidP="00BE1FE3">
      <w:r>
        <w:separator/>
      </w:r>
    </w:p>
  </w:footnote>
  <w:footnote w:type="continuationSeparator" w:id="0">
    <w:p w14:paraId="4BE8A9D9" w14:textId="77777777" w:rsidR="00CD48A6" w:rsidRDefault="00CD48A6" w:rsidP="00BE1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F9"/>
    <w:rsid w:val="000A536C"/>
    <w:rsid w:val="000D6E4C"/>
    <w:rsid w:val="0020501E"/>
    <w:rsid w:val="0027165D"/>
    <w:rsid w:val="002C1AA4"/>
    <w:rsid w:val="003D38B9"/>
    <w:rsid w:val="004A5E3E"/>
    <w:rsid w:val="006F10F9"/>
    <w:rsid w:val="007E2578"/>
    <w:rsid w:val="00854991"/>
    <w:rsid w:val="00A13DAA"/>
    <w:rsid w:val="00B16BE6"/>
    <w:rsid w:val="00BE1FE3"/>
    <w:rsid w:val="00CD48A6"/>
    <w:rsid w:val="00CE1573"/>
    <w:rsid w:val="00F7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BE1A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6F10F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16BE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E1F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FE3"/>
  </w:style>
  <w:style w:type="paragraph" w:styleId="Footer">
    <w:name w:val="footer"/>
    <w:basedOn w:val="Normal"/>
    <w:link w:val="FooterChar"/>
    <w:uiPriority w:val="99"/>
    <w:unhideWhenUsed/>
    <w:rsid w:val="00BE1F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FE3"/>
  </w:style>
  <w:style w:type="character" w:styleId="Hyperlink">
    <w:name w:val="Hyperlink"/>
    <w:basedOn w:val="DefaultParagraphFont"/>
    <w:uiPriority w:val="99"/>
    <w:unhideWhenUsed/>
    <w:rsid w:val="00BE1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6F10F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B16BE6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E1F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FE3"/>
  </w:style>
  <w:style w:type="paragraph" w:styleId="Footer">
    <w:name w:val="footer"/>
    <w:basedOn w:val="Normal"/>
    <w:link w:val="FooterChar"/>
    <w:uiPriority w:val="99"/>
    <w:unhideWhenUsed/>
    <w:rsid w:val="00BE1F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FE3"/>
  </w:style>
  <w:style w:type="character" w:styleId="Hyperlink">
    <w:name w:val="Hyperlink"/>
    <w:basedOn w:val="DefaultParagraphFont"/>
    <w:uiPriority w:val="99"/>
    <w:unhideWhenUsed/>
    <w:rsid w:val="00BE1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BeyondPhyscialBEST" TargetMode="External"/><Relationship Id="rId1" Type="http://schemas.openxmlformats.org/officeDocument/2006/relationships/hyperlink" Target="http://www.BeyondPhysica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364</Words>
  <Characters>2077</Characters>
  <Application>Microsoft Macintosh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Rutherford</dc:creator>
  <cp:keywords/>
  <dc:description/>
  <cp:lastModifiedBy>Dale Rutherford</cp:lastModifiedBy>
  <cp:revision>7</cp:revision>
  <dcterms:created xsi:type="dcterms:W3CDTF">2012-10-05T10:25:00Z</dcterms:created>
  <dcterms:modified xsi:type="dcterms:W3CDTF">2012-10-05T12:35:00Z</dcterms:modified>
</cp:coreProperties>
</file>